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3E" w:rsidRPr="0010683F" w:rsidRDefault="00130C3E" w:rsidP="00130C3E">
      <w:pPr>
        <w:pStyle w:val="Nagwek1"/>
        <w:spacing w:line="360" w:lineRule="auto"/>
        <w:rPr>
          <w:szCs w:val="24"/>
        </w:rPr>
      </w:pPr>
      <w:r w:rsidRPr="0010683F">
        <w:rPr>
          <w:szCs w:val="24"/>
        </w:rPr>
        <w:t xml:space="preserve">Ogólna średnia studenckiej oceny pracowników dla poszczególnych </w:t>
      </w:r>
    </w:p>
    <w:p w:rsidR="00130C3E" w:rsidRPr="0010683F" w:rsidRDefault="00130C3E" w:rsidP="00130C3E">
      <w:pPr>
        <w:pStyle w:val="Nagwek1"/>
        <w:spacing w:line="360" w:lineRule="auto"/>
        <w:rPr>
          <w:szCs w:val="24"/>
        </w:rPr>
      </w:pPr>
      <w:r w:rsidRPr="0010683F">
        <w:rPr>
          <w:szCs w:val="24"/>
        </w:rPr>
        <w:t>Wydziałów i Jednostek Ogólnouczelnianych</w:t>
      </w:r>
      <w:r w:rsidR="00C57982">
        <w:rPr>
          <w:szCs w:val="24"/>
        </w:rPr>
        <w:t xml:space="preserve"> </w:t>
      </w:r>
      <w:r w:rsidR="00C57982" w:rsidRPr="0010683F">
        <w:rPr>
          <w:szCs w:val="24"/>
        </w:rPr>
        <w:t>UO</w:t>
      </w:r>
      <w:r w:rsidRPr="0010683F">
        <w:rPr>
          <w:szCs w:val="24"/>
        </w:rPr>
        <w:t xml:space="preserve"> z uwzględnieniem zajmowanych stanowisk </w:t>
      </w:r>
    </w:p>
    <w:p w:rsidR="00130C3E" w:rsidRPr="0010683F" w:rsidRDefault="00130C3E" w:rsidP="00130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 </w:t>
      </w:r>
      <w:r w:rsidR="00D80D70">
        <w:rPr>
          <w:b/>
          <w:sz w:val="24"/>
          <w:szCs w:val="24"/>
        </w:rPr>
        <w:t>zimowy 2017/2018r.</w:t>
      </w:r>
    </w:p>
    <w:p w:rsidR="00130C3E" w:rsidRPr="00213AC4" w:rsidRDefault="00130C3E" w:rsidP="00130C3E">
      <w:pPr>
        <w:jc w:val="center"/>
        <w:rPr>
          <w:sz w:val="22"/>
          <w:szCs w:val="22"/>
        </w:rPr>
      </w:pPr>
    </w:p>
    <w:tbl>
      <w:tblPr>
        <w:tblW w:w="120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851"/>
        <w:gridCol w:w="850"/>
        <w:gridCol w:w="851"/>
        <w:gridCol w:w="850"/>
        <w:gridCol w:w="851"/>
        <w:gridCol w:w="875"/>
        <w:gridCol w:w="826"/>
        <w:gridCol w:w="850"/>
        <w:gridCol w:w="851"/>
        <w:gridCol w:w="850"/>
        <w:gridCol w:w="851"/>
        <w:gridCol w:w="850"/>
      </w:tblGrid>
      <w:tr w:rsidR="00130C3E" w:rsidRPr="0019780A" w:rsidTr="00DD2040">
        <w:trPr>
          <w:cantSplit/>
          <w:trHeight w:val="1856"/>
          <w:jc w:val="center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C3E" w:rsidRPr="0019780A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  <w:p w:rsidR="00130C3E" w:rsidRPr="0019780A" w:rsidRDefault="00130C3E" w:rsidP="00E72317">
            <w:pPr>
              <w:pStyle w:val="Nagwek1"/>
              <w:rPr>
                <w:sz w:val="22"/>
                <w:szCs w:val="22"/>
              </w:rPr>
            </w:pPr>
            <w:r w:rsidRPr="0019780A">
              <w:rPr>
                <w:sz w:val="22"/>
                <w:szCs w:val="22"/>
              </w:rPr>
              <w:t>Stanowisko</w:t>
            </w:r>
          </w:p>
          <w:p w:rsidR="00130C3E" w:rsidRPr="0019780A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130C3E" w:rsidRPr="0019780A" w:rsidRDefault="00130C3E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Chemiczny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130C3E" w:rsidRPr="0019780A" w:rsidRDefault="00130C3E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Ekonomiczny</w:t>
            </w:r>
          </w:p>
        </w:tc>
        <w:tc>
          <w:tcPr>
            <w:tcW w:w="172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E84517" w:rsidRDefault="00E84517" w:rsidP="00130C3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30C3E" w:rsidRPr="0019780A" w:rsidRDefault="00130C3E" w:rsidP="00130C3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>Wydział</w:t>
            </w:r>
          </w:p>
          <w:p w:rsidR="00130C3E" w:rsidRPr="0019780A" w:rsidRDefault="00130C3E" w:rsidP="00130C3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Filologiczny</w:t>
            </w: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 xml:space="preserve">Wydział </w:t>
            </w: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Matematyki, Fizyki i Informatyki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>Wydział</w:t>
            </w: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Nauk Społecznych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textDirection w:val="tbRl"/>
            <w:vAlign w:val="center"/>
          </w:tcPr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 xml:space="preserve">Wydział </w:t>
            </w:r>
          </w:p>
          <w:p w:rsidR="00130C3E" w:rsidRPr="0019780A" w:rsidRDefault="00130C3E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Prawa i Administracji</w:t>
            </w:r>
          </w:p>
        </w:tc>
      </w:tr>
      <w:tr w:rsidR="00130C3E" w:rsidRPr="007B138F" w:rsidTr="00DD2040">
        <w:trPr>
          <w:cantSplit/>
          <w:trHeight w:val="1090"/>
          <w:jc w:val="center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C3E" w:rsidRPr="007B138F" w:rsidRDefault="00130C3E" w:rsidP="00E72317">
            <w:pPr>
              <w:jc w:val="center"/>
              <w:rPr>
                <w:b/>
              </w:rPr>
            </w:pPr>
            <w:r>
              <w:rPr>
                <w:b/>
              </w:rPr>
              <w:t>Liczba pracowników</w:t>
            </w:r>
          </w:p>
        </w:tc>
        <w:tc>
          <w:tcPr>
            <w:tcW w:w="851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tbRl"/>
            <w:vAlign w:val="center"/>
          </w:tcPr>
          <w:p w:rsidR="00130C3E" w:rsidRPr="00A864FA" w:rsidRDefault="00130C3E" w:rsidP="00E72317">
            <w:pPr>
              <w:ind w:left="113" w:right="113"/>
              <w:jc w:val="center"/>
              <w:rPr>
                <w:b/>
                <w:color w:val="000000"/>
                <w:spacing w:val="-10"/>
              </w:rPr>
            </w:pPr>
            <w:r w:rsidRPr="00A864FA">
              <w:rPr>
                <w:b/>
                <w:spacing w:val="-10"/>
              </w:rPr>
              <w:t xml:space="preserve"> Liczba prac.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75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textDirection w:val="tbRl"/>
            <w:vAlign w:val="center"/>
          </w:tcPr>
          <w:p w:rsidR="00130C3E" w:rsidRPr="007B138F" w:rsidRDefault="00130C3E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</w:tr>
      <w:tr w:rsidR="00130C3E" w:rsidRPr="00B6120C" w:rsidTr="00DD2040">
        <w:trPr>
          <w:trHeight w:val="956"/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C3E" w:rsidRPr="00B6120C" w:rsidRDefault="00130C3E" w:rsidP="00E72317">
            <w:pPr>
              <w:pStyle w:val="Nagwek1"/>
              <w:rPr>
                <w:spacing w:val="-4"/>
                <w:sz w:val="22"/>
                <w:szCs w:val="22"/>
              </w:rPr>
            </w:pPr>
          </w:p>
          <w:p w:rsidR="00130C3E" w:rsidRPr="00B6120C" w:rsidRDefault="00130C3E" w:rsidP="00E72317">
            <w:pPr>
              <w:pStyle w:val="Nagwek1"/>
              <w:rPr>
                <w:spacing w:val="-4"/>
                <w:sz w:val="22"/>
                <w:szCs w:val="22"/>
              </w:rPr>
            </w:pPr>
            <w:r w:rsidRPr="00B6120C">
              <w:rPr>
                <w:spacing w:val="-4"/>
                <w:sz w:val="22"/>
                <w:szCs w:val="22"/>
              </w:rPr>
              <w:t>Samodzielny</w:t>
            </w:r>
          </w:p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Pracownik</w:t>
            </w:r>
          </w:p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567E4A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4.32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567E4A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30C3E" w:rsidRPr="00B6120C" w:rsidTr="00DD2040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Adiunkt</w:t>
            </w:r>
          </w:p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567E4A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4.43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567E4A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30C3E" w:rsidRPr="00B6120C" w:rsidTr="00DD2040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Asystent</w:t>
            </w:r>
          </w:p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567E4A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4.63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567E4A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30C3E" w:rsidRPr="00B6120C" w:rsidTr="00DD2040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567E4A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130C3E" w:rsidRPr="00B6120C" w:rsidTr="00DD2040">
        <w:trPr>
          <w:trHeight w:val="570"/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Średnia</w:t>
            </w:r>
          </w:p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567E4A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4.46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color w:val="333333"/>
                <w:sz w:val="22"/>
                <w:szCs w:val="22"/>
                <w:shd w:val="clear" w:color="auto" w:fill="FFFF00"/>
              </w:rPr>
            </w:pPr>
            <w:r>
              <w:rPr>
                <w:b/>
                <w:color w:val="333333"/>
                <w:sz w:val="22"/>
                <w:szCs w:val="22"/>
                <w:shd w:val="clear" w:color="auto" w:fill="FFFF00"/>
              </w:rPr>
              <w:t>4.18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C3E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0C3E" w:rsidRPr="00B6120C" w:rsidRDefault="00130C3E" w:rsidP="00E723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30C3E" w:rsidRPr="00B6120C" w:rsidRDefault="00130C3E" w:rsidP="00130C3E">
      <w:pPr>
        <w:spacing w:line="360" w:lineRule="auto"/>
        <w:ind w:left="-284" w:hanging="142"/>
        <w:jc w:val="both"/>
        <w:rPr>
          <w:b/>
          <w:sz w:val="24"/>
          <w:szCs w:val="24"/>
        </w:rPr>
      </w:pPr>
      <w:r w:rsidRPr="00B6120C">
        <w:rPr>
          <w:sz w:val="24"/>
          <w:szCs w:val="24"/>
        </w:rPr>
        <w:t xml:space="preserve"> </w:t>
      </w:r>
      <w:r w:rsidRPr="00B6120C">
        <w:rPr>
          <w:b/>
          <w:sz w:val="24"/>
          <w:szCs w:val="24"/>
        </w:rPr>
        <w:tab/>
      </w:r>
    </w:p>
    <w:p w:rsidR="00130C3E" w:rsidRPr="00B6120C" w:rsidRDefault="00130C3E" w:rsidP="008D061B">
      <w:pPr>
        <w:spacing w:line="360" w:lineRule="auto"/>
        <w:ind w:left="-284" w:hanging="142"/>
        <w:jc w:val="both"/>
        <w:rPr>
          <w:sz w:val="24"/>
          <w:szCs w:val="24"/>
        </w:rPr>
      </w:pPr>
      <w:r w:rsidRPr="00B6120C">
        <w:rPr>
          <w:b/>
          <w:sz w:val="24"/>
          <w:szCs w:val="24"/>
        </w:rPr>
        <w:t xml:space="preserve">      </w:t>
      </w:r>
    </w:p>
    <w:p w:rsidR="000770C6" w:rsidRDefault="000770C6"/>
    <w:p w:rsidR="00897F62" w:rsidRDefault="00897F62"/>
    <w:p w:rsidR="00897F62" w:rsidRDefault="00897F62"/>
    <w:p w:rsidR="00897F62" w:rsidRDefault="00897F62"/>
    <w:p w:rsidR="00897F62" w:rsidRDefault="00897F62"/>
    <w:p w:rsidR="00897F62" w:rsidRDefault="00897F62"/>
    <w:p w:rsidR="00897F62" w:rsidRDefault="00897F62"/>
    <w:p w:rsidR="00897F62" w:rsidRDefault="00897F62"/>
    <w:p w:rsidR="00897F62" w:rsidRDefault="00897F62"/>
    <w:p w:rsidR="00130C3E" w:rsidRDefault="00130C3E"/>
    <w:p w:rsidR="00130C3E" w:rsidRPr="00213AC4" w:rsidRDefault="00130C3E" w:rsidP="00130C3E">
      <w:pPr>
        <w:jc w:val="center"/>
        <w:rPr>
          <w:sz w:val="22"/>
          <w:szCs w:val="22"/>
        </w:rPr>
      </w:pPr>
    </w:p>
    <w:tbl>
      <w:tblPr>
        <w:tblW w:w="122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67"/>
        <w:gridCol w:w="992"/>
        <w:gridCol w:w="993"/>
        <w:gridCol w:w="992"/>
        <w:gridCol w:w="992"/>
        <w:gridCol w:w="992"/>
        <w:gridCol w:w="993"/>
        <w:gridCol w:w="992"/>
        <w:gridCol w:w="1134"/>
        <w:gridCol w:w="1184"/>
      </w:tblGrid>
      <w:tr w:rsidR="00893D9D" w:rsidRPr="0019780A" w:rsidTr="00DD2040">
        <w:trPr>
          <w:cantSplit/>
          <w:trHeight w:val="1856"/>
          <w:jc w:val="center"/>
        </w:trPr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3D9D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  <w:p w:rsidR="00897F62" w:rsidRPr="0019780A" w:rsidRDefault="00897F62" w:rsidP="00897F62">
            <w:pPr>
              <w:rPr>
                <w:b/>
                <w:sz w:val="22"/>
                <w:szCs w:val="22"/>
              </w:rPr>
            </w:pPr>
          </w:p>
          <w:p w:rsidR="00893D9D" w:rsidRPr="0019780A" w:rsidRDefault="00893D9D" w:rsidP="00E72317">
            <w:pPr>
              <w:pStyle w:val="Nagwek1"/>
              <w:rPr>
                <w:sz w:val="22"/>
                <w:szCs w:val="22"/>
              </w:rPr>
            </w:pPr>
            <w:r w:rsidRPr="0019780A">
              <w:rPr>
                <w:sz w:val="22"/>
                <w:szCs w:val="22"/>
              </w:rPr>
              <w:t>Stanowisko</w:t>
            </w:r>
          </w:p>
          <w:p w:rsidR="00893D9D" w:rsidRPr="0019780A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893D9D" w:rsidRPr="0019780A" w:rsidRDefault="00893D9D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Przyrodniczo-Techniczny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893D9D" w:rsidRPr="0019780A" w:rsidRDefault="00893D9D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Sztuki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893D9D" w:rsidRPr="0019780A" w:rsidRDefault="00893D9D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E84517" w:rsidRDefault="00E84517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>Wydział</w:t>
            </w: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Teologiczny</w:t>
            </w: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893D9D" w:rsidRPr="0019780A" w:rsidRDefault="00893D9D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893D9D" w:rsidRPr="0019780A" w:rsidRDefault="00893D9D" w:rsidP="00E72317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 w:rsidRPr="0019780A">
              <w:rPr>
                <w:b/>
                <w:spacing w:val="-8"/>
                <w:sz w:val="22"/>
                <w:szCs w:val="22"/>
              </w:rPr>
              <w:t xml:space="preserve">Jednostki </w:t>
            </w:r>
            <w:r>
              <w:rPr>
                <w:b/>
                <w:spacing w:val="-8"/>
                <w:sz w:val="22"/>
                <w:szCs w:val="22"/>
              </w:rPr>
              <w:t>Ogólnouczelniane</w:t>
            </w:r>
          </w:p>
        </w:tc>
        <w:tc>
          <w:tcPr>
            <w:tcW w:w="2318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textDirection w:val="tbRl"/>
            <w:vAlign w:val="center"/>
          </w:tcPr>
          <w:p w:rsidR="00893D9D" w:rsidRPr="0019780A" w:rsidRDefault="00893D9D" w:rsidP="00E723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9780A">
              <w:rPr>
                <w:b/>
                <w:sz w:val="22"/>
                <w:szCs w:val="22"/>
              </w:rPr>
              <w:t>Średnia</w:t>
            </w:r>
          </w:p>
        </w:tc>
      </w:tr>
      <w:tr w:rsidR="00893D9D" w:rsidRPr="007B138F" w:rsidTr="00DD2040">
        <w:trPr>
          <w:cantSplit/>
          <w:trHeight w:val="1090"/>
          <w:jc w:val="center"/>
        </w:trPr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3D9D" w:rsidRPr="007B138F" w:rsidRDefault="00893D9D" w:rsidP="00E72317">
            <w:pPr>
              <w:jc w:val="center"/>
              <w:rPr>
                <w:b/>
              </w:rPr>
            </w:pPr>
            <w:r>
              <w:rPr>
                <w:b/>
              </w:rPr>
              <w:t>Liczba pracowników</w:t>
            </w:r>
          </w:p>
        </w:tc>
        <w:tc>
          <w:tcPr>
            <w:tcW w:w="967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992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tbRl"/>
            <w:vAlign w:val="center"/>
          </w:tcPr>
          <w:p w:rsidR="00893D9D" w:rsidRPr="00A864FA" w:rsidRDefault="00893D9D" w:rsidP="00E72317">
            <w:pPr>
              <w:ind w:left="113" w:right="113"/>
              <w:jc w:val="center"/>
              <w:rPr>
                <w:b/>
                <w:color w:val="000000"/>
                <w:spacing w:val="-10"/>
              </w:rPr>
            </w:pPr>
            <w:r w:rsidRPr="00A864FA">
              <w:rPr>
                <w:b/>
                <w:spacing w:val="-10"/>
              </w:rPr>
              <w:t xml:space="preserve"> Liczba prac.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Średnia ocena</w:t>
            </w:r>
          </w:p>
        </w:tc>
        <w:tc>
          <w:tcPr>
            <w:tcW w:w="118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textDirection w:val="tbRl"/>
            <w:vAlign w:val="center"/>
          </w:tcPr>
          <w:p w:rsidR="00893D9D" w:rsidRPr="007B138F" w:rsidRDefault="00893D9D" w:rsidP="00E72317">
            <w:pPr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>Suma prac.</w:t>
            </w:r>
          </w:p>
        </w:tc>
      </w:tr>
      <w:tr w:rsidR="00893D9D" w:rsidRPr="00B6120C" w:rsidTr="00DD2040">
        <w:trPr>
          <w:trHeight w:val="956"/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3D9D" w:rsidRPr="00B6120C" w:rsidRDefault="00893D9D" w:rsidP="00E72317">
            <w:pPr>
              <w:pStyle w:val="Nagwek1"/>
              <w:rPr>
                <w:spacing w:val="-4"/>
                <w:sz w:val="22"/>
                <w:szCs w:val="22"/>
              </w:rPr>
            </w:pPr>
          </w:p>
          <w:p w:rsidR="00893D9D" w:rsidRPr="00B6120C" w:rsidRDefault="00893D9D" w:rsidP="00E72317">
            <w:pPr>
              <w:pStyle w:val="Nagwek1"/>
              <w:rPr>
                <w:spacing w:val="-4"/>
                <w:sz w:val="22"/>
                <w:szCs w:val="22"/>
              </w:rPr>
            </w:pPr>
            <w:r w:rsidRPr="00B6120C">
              <w:rPr>
                <w:spacing w:val="-4"/>
                <w:sz w:val="22"/>
                <w:szCs w:val="22"/>
              </w:rPr>
              <w:t>Samodzielny</w:t>
            </w:r>
          </w:p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Pracownik</w:t>
            </w:r>
          </w:p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B769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</w:t>
            </w:r>
            <w:r w:rsidR="00B769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B7693B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D204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D204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3D9D" w:rsidRPr="00B6120C" w:rsidRDefault="008A4F1C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4.21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FF00"/>
            <w:vAlign w:val="center"/>
          </w:tcPr>
          <w:p w:rsidR="00893D9D" w:rsidRPr="00615DD1" w:rsidRDefault="00015FBC" w:rsidP="00E7231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615DD1">
              <w:rPr>
                <w:b/>
                <w:sz w:val="22"/>
                <w:szCs w:val="22"/>
                <w:highlight w:val="green"/>
              </w:rPr>
              <w:t>141</w:t>
            </w:r>
          </w:p>
        </w:tc>
      </w:tr>
      <w:tr w:rsidR="00893D9D" w:rsidRPr="00B6120C" w:rsidTr="00DD2040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Adiunkt</w:t>
            </w:r>
          </w:p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B769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</w:t>
            </w:r>
            <w:r w:rsidR="00B769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B7693B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D204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D204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3D9D" w:rsidRPr="00B6120C" w:rsidRDefault="008A4F1C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4.33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FF00"/>
            <w:vAlign w:val="center"/>
          </w:tcPr>
          <w:p w:rsidR="00893D9D" w:rsidRPr="00615DD1" w:rsidRDefault="00015FBC" w:rsidP="00E7231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615DD1">
              <w:rPr>
                <w:b/>
                <w:sz w:val="22"/>
                <w:szCs w:val="22"/>
                <w:highlight w:val="green"/>
              </w:rPr>
              <w:t>214</w:t>
            </w:r>
          </w:p>
        </w:tc>
      </w:tr>
      <w:tr w:rsidR="00893D9D" w:rsidRPr="00B6120C" w:rsidTr="00DD2040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Asystent</w:t>
            </w:r>
          </w:p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D204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D204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3D9D" w:rsidRPr="00B6120C" w:rsidRDefault="008A4F1C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4.50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FF00"/>
            <w:vAlign w:val="center"/>
          </w:tcPr>
          <w:p w:rsidR="00893D9D" w:rsidRPr="00615DD1" w:rsidRDefault="00015FBC" w:rsidP="00E7231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615DD1">
              <w:rPr>
                <w:b/>
                <w:sz w:val="22"/>
                <w:szCs w:val="22"/>
                <w:highlight w:val="green"/>
              </w:rPr>
              <w:t>59</w:t>
            </w:r>
          </w:p>
        </w:tc>
      </w:tr>
      <w:tr w:rsidR="00893D9D" w:rsidRPr="00CF1C9A" w:rsidTr="00CF1C9A">
        <w:trPr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D9D" w:rsidRPr="00B6120C" w:rsidRDefault="00DD204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3D9D" w:rsidRPr="00615DD1" w:rsidRDefault="00893D9D" w:rsidP="00E72317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</w:tr>
      <w:tr w:rsidR="00615DD1" w:rsidRPr="00615DD1" w:rsidTr="00615DD1">
        <w:trPr>
          <w:trHeight w:val="570"/>
          <w:jc w:val="center"/>
        </w:trPr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  <w:r w:rsidRPr="00B6120C">
              <w:rPr>
                <w:b/>
                <w:sz w:val="22"/>
                <w:szCs w:val="22"/>
              </w:rPr>
              <w:t>Średnia</w:t>
            </w:r>
          </w:p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B769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B7693B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80D7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3D9D" w:rsidRPr="00B6120C" w:rsidRDefault="00DD2040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D9D" w:rsidRPr="00B6120C" w:rsidRDefault="00893D9D" w:rsidP="00E7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3D9D" w:rsidRPr="00B6120C" w:rsidRDefault="008A4F1C" w:rsidP="00E7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4.35</w:t>
            </w:r>
          </w:p>
        </w:tc>
        <w:tc>
          <w:tcPr>
            <w:tcW w:w="118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  <w:vAlign w:val="center"/>
          </w:tcPr>
          <w:p w:rsidR="00893D9D" w:rsidRPr="00615DD1" w:rsidRDefault="002603A4" w:rsidP="002603A4">
            <w:pPr>
              <w:jc w:val="center"/>
              <w:rPr>
                <w:b/>
                <w:color w:val="00FF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</w:t>
            </w:r>
            <w:bookmarkStart w:id="0" w:name="_GoBack"/>
            <w:bookmarkEnd w:id="0"/>
          </w:p>
        </w:tc>
      </w:tr>
    </w:tbl>
    <w:p w:rsidR="00130C3E" w:rsidRPr="00615DD1" w:rsidRDefault="00130C3E" w:rsidP="00130C3E">
      <w:pPr>
        <w:spacing w:line="360" w:lineRule="auto"/>
        <w:ind w:left="-284" w:hanging="142"/>
        <w:jc w:val="both"/>
        <w:rPr>
          <w:b/>
          <w:color w:val="00FF00"/>
          <w:sz w:val="24"/>
          <w:szCs w:val="24"/>
        </w:rPr>
      </w:pPr>
      <w:r w:rsidRPr="00B6120C">
        <w:rPr>
          <w:sz w:val="24"/>
          <w:szCs w:val="24"/>
        </w:rPr>
        <w:t xml:space="preserve"> </w:t>
      </w:r>
      <w:r w:rsidRPr="00B6120C">
        <w:rPr>
          <w:b/>
          <w:sz w:val="24"/>
          <w:szCs w:val="24"/>
        </w:rPr>
        <w:tab/>
      </w:r>
    </w:p>
    <w:p w:rsidR="00130C3E" w:rsidRPr="00B6120C" w:rsidRDefault="00130C3E" w:rsidP="00130C3E">
      <w:pPr>
        <w:spacing w:line="360" w:lineRule="auto"/>
        <w:ind w:left="-284" w:hanging="142"/>
        <w:jc w:val="both"/>
        <w:rPr>
          <w:b/>
          <w:sz w:val="24"/>
          <w:szCs w:val="24"/>
        </w:rPr>
      </w:pPr>
      <w:r w:rsidRPr="00B6120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 w:rsidR="00897F62">
        <w:rPr>
          <w:b/>
          <w:sz w:val="24"/>
          <w:szCs w:val="24"/>
        </w:rPr>
        <w:tab/>
      </w:r>
      <w:r w:rsidRPr="00B6120C">
        <w:rPr>
          <w:sz w:val="24"/>
          <w:szCs w:val="24"/>
        </w:rPr>
        <w:t>Ogólna średnia ocena pracowników dla poszczególnych Wydziałów i</w:t>
      </w:r>
      <w:r>
        <w:rPr>
          <w:sz w:val="24"/>
          <w:szCs w:val="24"/>
        </w:rPr>
        <w:t xml:space="preserve"> </w:t>
      </w:r>
      <w:r w:rsidRPr="00B6120C">
        <w:rPr>
          <w:sz w:val="24"/>
          <w:szCs w:val="24"/>
        </w:rPr>
        <w:t xml:space="preserve">Jednostek Ogólnouczelnianych </w:t>
      </w:r>
      <w:r w:rsidR="00E84517" w:rsidRPr="00B6120C">
        <w:rPr>
          <w:sz w:val="24"/>
          <w:szCs w:val="24"/>
        </w:rPr>
        <w:t xml:space="preserve">UO </w:t>
      </w:r>
      <w:r w:rsidRPr="00B6120C">
        <w:rPr>
          <w:sz w:val="24"/>
          <w:szCs w:val="24"/>
        </w:rPr>
        <w:t xml:space="preserve">w semestrze </w:t>
      </w:r>
      <w:r w:rsidR="00D80D70">
        <w:rPr>
          <w:sz w:val="24"/>
          <w:szCs w:val="24"/>
        </w:rPr>
        <w:t>zimowym 2017/2018r.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7F62">
        <w:rPr>
          <w:sz w:val="24"/>
          <w:szCs w:val="24"/>
        </w:rPr>
        <w:tab/>
      </w:r>
      <w:r w:rsidRPr="00B6120C">
        <w:rPr>
          <w:sz w:val="24"/>
          <w:szCs w:val="24"/>
        </w:rPr>
        <w:t>dla Uniwersytetu Opolskiego wynosi</w:t>
      </w:r>
      <w:r w:rsidRPr="00B6120C">
        <w:rPr>
          <w:b/>
          <w:sz w:val="24"/>
          <w:szCs w:val="24"/>
        </w:rPr>
        <w:t xml:space="preserve"> </w:t>
      </w:r>
      <w:r w:rsidR="00432E97">
        <w:rPr>
          <w:b/>
          <w:sz w:val="24"/>
          <w:szCs w:val="24"/>
        </w:rPr>
        <w:t>4.35</w:t>
      </w:r>
      <w:r w:rsidR="00B7693B">
        <w:rPr>
          <w:b/>
          <w:sz w:val="24"/>
          <w:szCs w:val="24"/>
        </w:rPr>
        <w:t xml:space="preserve"> </w:t>
      </w:r>
    </w:p>
    <w:p w:rsidR="00130C3E" w:rsidRDefault="00130C3E" w:rsidP="00130C3E">
      <w:pPr>
        <w:ind w:left="-284" w:hanging="141"/>
        <w:rPr>
          <w:sz w:val="24"/>
          <w:szCs w:val="24"/>
        </w:rPr>
      </w:pPr>
      <w:r w:rsidRPr="00B6120C">
        <w:rPr>
          <w:sz w:val="24"/>
          <w:szCs w:val="24"/>
        </w:rPr>
        <w:t xml:space="preserve"> </w:t>
      </w:r>
      <w:r w:rsidRPr="00B6120C">
        <w:rPr>
          <w:sz w:val="24"/>
          <w:szCs w:val="24"/>
        </w:rPr>
        <w:tab/>
      </w:r>
    </w:p>
    <w:p w:rsidR="00130C3E" w:rsidRPr="005B3EEF" w:rsidRDefault="00130C3E" w:rsidP="005B3EEF">
      <w:pPr>
        <w:ind w:left="-284" w:hanging="14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7F62">
        <w:rPr>
          <w:sz w:val="24"/>
          <w:szCs w:val="24"/>
        </w:rPr>
        <w:tab/>
      </w:r>
      <w:r w:rsidRPr="00B6120C">
        <w:rPr>
          <w:sz w:val="24"/>
          <w:szCs w:val="24"/>
        </w:rPr>
        <w:tab/>
      </w:r>
      <w:r>
        <w:rPr>
          <w:sz w:val="24"/>
          <w:szCs w:val="24"/>
        </w:rPr>
        <w:t xml:space="preserve">Opole, </w:t>
      </w:r>
      <w:r w:rsidR="00432E97">
        <w:rPr>
          <w:sz w:val="24"/>
          <w:szCs w:val="24"/>
        </w:rPr>
        <w:t>2018-06-13</w:t>
      </w:r>
    </w:p>
    <w:sectPr w:rsidR="00130C3E" w:rsidRPr="005B3EEF" w:rsidSect="00B32004">
      <w:pgSz w:w="16840" w:h="11907" w:orient="landscape" w:code="9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3E"/>
    <w:rsid w:val="00015FBC"/>
    <w:rsid w:val="000770C6"/>
    <w:rsid w:val="00130C3E"/>
    <w:rsid w:val="002603A4"/>
    <w:rsid w:val="00432E97"/>
    <w:rsid w:val="00567E4A"/>
    <w:rsid w:val="005B3EEF"/>
    <w:rsid w:val="00615DD1"/>
    <w:rsid w:val="00893D9D"/>
    <w:rsid w:val="00897F62"/>
    <w:rsid w:val="008A4F1C"/>
    <w:rsid w:val="008D061B"/>
    <w:rsid w:val="00B7693B"/>
    <w:rsid w:val="00C57982"/>
    <w:rsid w:val="00CF1C9A"/>
    <w:rsid w:val="00D80D70"/>
    <w:rsid w:val="00DD2040"/>
    <w:rsid w:val="00E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13A7A0-18A1-42E8-B394-402D310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C3E"/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0C3E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0C3E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cp:lastPrinted>2018-06-13T11:19:00Z</cp:lastPrinted>
  <dcterms:created xsi:type="dcterms:W3CDTF">2018-06-13T10:22:00Z</dcterms:created>
  <dcterms:modified xsi:type="dcterms:W3CDTF">2018-08-01T09:00:00Z</dcterms:modified>
</cp:coreProperties>
</file>