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63224" w14:textId="77777777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344E34FE" w14:textId="2CC24D45" w:rsidR="00753910" w:rsidRPr="00A263CB" w:rsidRDefault="00753910" w:rsidP="00130BB6">
      <w:pPr>
        <w:overflowPunct w:val="0"/>
        <w:autoSpaceDE w:val="0"/>
        <w:autoSpaceDN w:val="0"/>
        <w:adjustRightInd w:val="0"/>
        <w:spacing w:after="120"/>
        <w:ind w:left="-567"/>
        <w:jc w:val="both"/>
        <w:rPr>
          <w:b/>
          <w:sz w:val="22"/>
          <w:szCs w:val="22"/>
        </w:rPr>
      </w:pPr>
      <w:r w:rsidRPr="00A263CB">
        <w:rPr>
          <w:sz w:val="22"/>
          <w:szCs w:val="22"/>
        </w:rPr>
        <w:t>Zamawiający:</w:t>
      </w:r>
      <w:r w:rsidRPr="00A263CB">
        <w:rPr>
          <w:b/>
          <w:sz w:val="22"/>
          <w:szCs w:val="22"/>
        </w:rPr>
        <w:t xml:space="preserve"> </w:t>
      </w:r>
      <w:r w:rsidR="00DC0786" w:rsidRPr="00A263CB">
        <w:rPr>
          <w:b/>
          <w:sz w:val="22"/>
          <w:szCs w:val="22"/>
        </w:rPr>
        <w:t xml:space="preserve">Uniwersytet Opolski, Pl. Kopernika 11A, 45-040 Opole, Tel. 77/ </w:t>
      </w:r>
      <w:r w:rsidR="00FE587C">
        <w:rPr>
          <w:b/>
          <w:sz w:val="22"/>
          <w:szCs w:val="22"/>
        </w:rPr>
        <w:t>452 70 64</w:t>
      </w:r>
      <w:r w:rsidR="00DC0786" w:rsidRPr="00A263CB">
        <w:rPr>
          <w:b/>
          <w:sz w:val="22"/>
          <w:szCs w:val="22"/>
        </w:rPr>
        <w:t>.</w:t>
      </w:r>
    </w:p>
    <w:p w14:paraId="2E8F3AB3" w14:textId="77777777" w:rsidR="00E10F95" w:rsidRDefault="00E10F95" w:rsidP="00130BB6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-567" w:right="-141"/>
        <w:jc w:val="both"/>
        <w:rPr>
          <w:bCs/>
          <w:spacing w:val="-8"/>
          <w:sz w:val="22"/>
          <w:szCs w:val="22"/>
        </w:rPr>
      </w:pPr>
    </w:p>
    <w:p w14:paraId="2492D1A9" w14:textId="3B4E5BF5" w:rsidR="00D61D2D" w:rsidRPr="004E0428" w:rsidRDefault="00753910" w:rsidP="004E0428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-567" w:right="-141"/>
        <w:jc w:val="both"/>
        <w:rPr>
          <w:b/>
          <w:bCs/>
          <w:sz w:val="22"/>
          <w:szCs w:val="22"/>
        </w:rPr>
      </w:pPr>
      <w:r w:rsidRPr="0051683A">
        <w:rPr>
          <w:bCs/>
          <w:spacing w:val="-8"/>
          <w:sz w:val="22"/>
          <w:szCs w:val="22"/>
        </w:rPr>
        <w:t>Przedmiot zamówienia:</w:t>
      </w:r>
      <w:r w:rsidR="00DC0786" w:rsidRPr="002344F9">
        <w:rPr>
          <w:b/>
          <w:bCs/>
          <w:spacing w:val="-8"/>
          <w:sz w:val="22"/>
          <w:szCs w:val="22"/>
        </w:rPr>
        <w:tab/>
      </w:r>
      <w:r w:rsidR="00EE2FF0">
        <w:rPr>
          <w:b/>
          <w:bCs/>
          <w:sz w:val="22"/>
          <w:szCs w:val="22"/>
        </w:rPr>
        <w:t xml:space="preserve">Usługa wycinki drzew na terenie Parku w Dąbrowie – 56 szt. </w:t>
      </w:r>
      <w:r w:rsidR="00183986">
        <w:rPr>
          <w:b/>
          <w:bCs/>
          <w:sz w:val="22"/>
          <w:szCs w:val="22"/>
        </w:rPr>
        <w:t>D</w:t>
      </w:r>
      <w:r w:rsidR="00EE2FF0">
        <w:rPr>
          <w:b/>
          <w:bCs/>
          <w:sz w:val="22"/>
          <w:szCs w:val="22"/>
        </w:rPr>
        <w:t>rzew</w:t>
      </w:r>
      <w:r w:rsidR="00183986">
        <w:rPr>
          <w:b/>
          <w:bCs/>
          <w:sz w:val="22"/>
          <w:szCs w:val="22"/>
        </w:rPr>
        <w:t>. Pielęgnacji 2 szt. Drzew projekt i nasadzenia zastępcze.</w:t>
      </w:r>
    </w:p>
    <w:p w14:paraId="58820BA1" w14:textId="77777777" w:rsidR="00DC42D3" w:rsidRPr="0087707A" w:rsidRDefault="00DC42D3" w:rsidP="00130BB6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-567" w:right="-141"/>
        <w:jc w:val="both"/>
        <w:rPr>
          <w:b/>
          <w:sz w:val="22"/>
          <w:szCs w:val="22"/>
        </w:rPr>
      </w:pP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5529"/>
      </w:tblGrid>
      <w:tr w:rsidR="00E03B50" w:rsidRPr="00B351D2" w14:paraId="32DBC94C" w14:textId="77777777" w:rsidTr="00BE1726">
        <w:trPr>
          <w:trHeight w:val="4948"/>
        </w:trPr>
        <w:tc>
          <w:tcPr>
            <w:tcW w:w="5103" w:type="dxa"/>
            <w:gridSpan w:val="2"/>
          </w:tcPr>
          <w:p w14:paraId="2F81FFC9" w14:textId="77777777" w:rsidR="00815001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293E8F1F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60056E94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B700732" w14:textId="77777777" w:rsidR="00815001" w:rsidRDefault="00E652B7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Tel.</w:t>
            </w:r>
            <w:r w:rsidR="00815001"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="00815001">
              <w:rPr>
                <w:sz w:val="16"/>
                <w:szCs w:val="16"/>
                <w:lang w:val="de-DE"/>
              </w:rPr>
              <w:t>__________________________________________________</w:t>
            </w:r>
            <w:r w:rsidR="00D61D2D">
              <w:rPr>
                <w:sz w:val="16"/>
                <w:szCs w:val="16"/>
                <w:lang w:val="de-DE"/>
              </w:rPr>
              <w:t>___</w:t>
            </w:r>
            <w:r w:rsidR="00815001">
              <w:rPr>
                <w:sz w:val="16"/>
                <w:szCs w:val="16"/>
                <w:lang w:val="de-DE"/>
              </w:rPr>
              <w:t>___</w:t>
            </w:r>
          </w:p>
          <w:p w14:paraId="23D0E46E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1FD80C95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</w:t>
            </w:r>
            <w:r w:rsidR="00D61D2D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</w:rPr>
              <w:t>____</w:t>
            </w:r>
          </w:p>
          <w:p w14:paraId="3E676195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1F176679" w14:textId="417B0CB7" w:rsidR="00815001" w:rsidRPr="0025317B" w:rsidRDefault="008E6E93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EF2275"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EF2275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="00EF2275" w:rsidRPr="008E6E93">
              <w:rPr>
                <w:b/>
                <w:bCs/>
                <w:sz w:val="16"/>
                <w:szCs w:val="16"/>
              </w:rPr>
              <w:t xml:space="preserve"> </w:t>
            </w:r>
            <w:r w:rsidR="00815001">
              <w:rPr>
                <w:b/>
                <w:bCs/>
                <w:sz w:val="16"/>
                <w:szCs w:val="16"/>
              </w:rPr>
              <w:t xml:space="preserve"> </w:t>
            </w:r>
            <w:r w:rsidR="00815001" w:rsidRPr="0072733D">
              <w:rPr>
                <w:b/>
                <w:bCs/>
                <w:sz w:val="16"/>
                <w:szCs w:val="16"/>
              </w:rPr>
              <w:t>lub PESEL</w:t>
            </w:r>
            <w:r w:rsidR="00815001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="00815001"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="00815001"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</w:t>
            </w:r>
            <w:r w:rsidR="0087707A">
              <w:rPr>
                <w:sz w:val="16"/>
                <w:szCs w:val="16"/>
              </w:rPr>
              <w:t>________</w:t>
            </w:r>
            <w:r>
              <w:rPr>
                <w:sz w:val="16"/>
                <w:szCs w:val="16"/>
              </w:rPr>
              <w:t>_______________________</w:t>
            </w:r>
          </w:p>
          <w:p w14:paraId="5FC30586" w14:textId="77777777" w:rsidR="00815001" w:rsidRDefault="00815001" w:rsidP="00815001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14:paraId="741B1924" w14:textId="77777777" w:rsidR="009F3882" w:rsidRDefault="009F3882" w:rsidP="009F388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4EA06B12" w14:textId="77777777" w:rsidR="009F3882" w:rsidRPr="009F3882" w:rsidRDefault="00BC5912" w:rsidP="009F388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9F3882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B386814" w14:textId="77777777" w:rsidR="009F3882" w:rsidRPr="009F3882" w:rsidRDefault="00BC5912" w:rsidP="009F388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9F3882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FDBF9A" w14:textId="77777777" w:rsidR="009F3882" w:rsidRPr="009F3882" w:rsidRDefault="00BC591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9F3882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4AAC45FF" w14:textId="3B36BE56" w:rsidR="009F3882" w:rsidRPr="009F3882" w:rsidRDefault="00BC591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9F3882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4E061350" w14:textId="77777777" w:rsidR="009F3882" w:rsidRPr="009F3882" w:rsidRDefault="00BC591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9F3882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5A1FCF6F" w14:textId="77777777" w:rsidR="009F3882" w:rsidRPr="00D168F0" w:rsidRDefault="00BC591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9F3882" w:rsidRPr="009F3882">
              <w:rPr>
                <w:bCs/>
                <w:i/>
                <w:sz w:val="16"/>
                <w:szCs w:val="16"/>
              </w:rPr>
              <w:t>inny rodzaj</w:t>
            </w:r>
          </w:p>
          <w:p w14:paraId="2F457A9D" w14:textId="77777777" w:rsidR="001A451B" w:rsidRPr="001A451B" w:rsidRDefault="001A451B" w:rsidP="001A451B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i/>
                <w:sz w:val="16"/>
                <w:szCs w:val="16"/>
              </w:rPr>
            </w:pPr>
          </w:p>
          <w:p w14:paraId="0A837A5D" w14:textId="1211281D" w:rsidR="00E10F95" w:rsidRDefault="00E10F95" w:rsidP="003561D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2B8A129" w14:textId="63314192" w:rsidR="00E10F95" w:rsidRPr="00A12A7B" w:rsidRDefault="00BC591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67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-211964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 w:rsidRPr="0084038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>
              <w:rPr>
                <w:b/>
                <w:i/>
                <w:color w:val="C00000"/>
                <w:sz w:val="20"/>
                <w:szCs w:val="22"/>
              </w:rPr>
              <w:t xml:space="preserve"> </w:t>
            </w:r>
            <w:r w:rsidR="00E10F95" w:rsidRPr="00A12A7B">
              <w:rPr>
                <w:i/>
                <w:sz w:val="16"/>
                <w:szCs w:val="16"/>
              </w:rPr>
              <w:t>podpisem zaufanym</w:t>
            </w:r>
          </w:p>
          <w:p w14:paraId="61D08022" w14:textId="3D8B3834" w:rsidR="00E10F95" w:rsidRPr="00A12A7B" w:rsidRDefault="00BC591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67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187112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>
              <w:rPr>
                <w:b/>
                <w:i/>
                <w:color w:val="C00000"/>
                <w:sz w:val="20"/>
                <w:szCs w:val="22"/>
              </w:rPr>
              <w:t xml:space="preserve"> </w:t>
            </w:r>
            <w:r w:rsidR="00E10F95" w:rsidRPr="00A12A7B">
              <w:rPr>
                <w:i/>
                <w:sz w:val="16"/>
                <w:szCs w:val="16"/>
              </w:rPr>
              <w:t>podpisem osobistym</w:t>
            </w:r>
          </w:p>
          <w:p w14:paraId="41B94647" w14:textId="7AD6E625" w:rsidR="00E10F95" w:rsidRPr="00E10F95" w:rsidRDefault="00BC591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67"/>
              <w:jc w:val="both"/>
              <w:rPr>
                <w:color w:val="FF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-21335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 w:rsidRPr="0084038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>
              <w:rPr>
                <w:b/>
                <w:i/>
                <w:color w:val="C00000"/>
                <w:sz w:val="20"/>
                <w:szCs w:val="22"/>
              </w:rPr>
              <w:t xml:space="preserve"> </w:t>
            </w:r>
            <w:r w:rsidR="00E10F95" w:rsidRPr="00A12A7B">
              <w:rPr>
                <w:i/>
                <w:sz w:val="16"/>
                <w:szCs w:val="16"/>
              </w:rPr>
              <w:t>kwalifikowanym podpisem elektronicznym</w:t>
            </w:r>
          </w:p>
        </w:tc>
        <w:tc>
          <w:tcPr>
            <w:tcW w:w="5529" w:type="dxa"/>
            <w:vAlign w:val="center"/>
          </w:tcPr>
          <w:p w14:paraId="7BC9F106" w14:textId="4DF6A952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6"/>
                <w:szCs w:val="16"/>
              </w:rPr>
            </w:pPr>
            <w:r w:rsidRPr="00D61D2D">
              <w:rPr>
                <w:b/>
                <w:bCs/>
                <w:sz w:val="16"/>
                <w:szCs w:val="16"/>
              </w:rPr>
              <w:t>NAZWISKA I FUNKCJE OSÓB UPOWAŻNIONYCH DO REPEREZENTACJI WYKONAWCY</w:t>
            </w:r>
          </w:p>
          <w:p w14:paraId="0ACA96DE" w14:textId="77777777" w:rsidR="009F3882" w:rsidRPr="00D61D2D" w:rsidRDefault="009F3882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6"/>
                <w:szCs w:val="16"/>
              </w:rPr>
            </w:pPr>
          </w:p>
          <w:p w14:paraId="0D306E37" w14:textId="77777777" w:rsidR="00815001" w:rsidRPr="003A3BC2" w:rsidRDefault="00815001" w:rsidP="009F388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________________________________________________________</w:t>
            </w:r>
            <w:r w:rsidR="00D61D2D"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_________</w:t>
            </w:r>
          </w:p>
          <w:p w14:paraId="1600F15A" w14:textId="77777777" w:rsidR="00E652B7" w:rsidRPr="00D61D2D" w:rsidRDefault="00E652B7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0070C0"/>
                <w:sz w:val="8"/>
                <w:szCs w:val="8"/>
              </w:rPr>
            </w:pPr>
          </w:p>
          <w:p w14:paraId="3D37B41B" w14:textId="5325DB6A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0070C0"/>
                <w:sz w:val="16"/>
                <w:szCs w:val="16"/>
                <w:u w:val="single"/>
              </w:rPr>
            </w:pPr>
            <w:r w:rsidRPr="00D61D2D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D61D2D">
              <w:rPr>
                <w:b/>
                <w:color w:val="0070C0"/>
                <w:sz w:val="16"/>
                <w:szCs w:val="16"/>
                <w:u w:val="single"/>
              </w:rPr>
              <w:t>Z PROWADZONYM POSTĘPOWANIEM</w:t>
            </w:r>
          </w:p>
          <w:p w14:paraId="6E5F639F" w14:textId="77777777" w:rsidR="009F3882" w:rsidRPr="00D61D2D" w:rsidRDefault="009F3882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0070C0"/>
                <w:sz w:val="16"/>
                <w:szCs w:val="16"/>
              </w:rPr>
            </w:pPr>
          </w:p>
          <w:p w14:paraId="1D05424F" w14:textId="51B34778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</w:t>
            </w:r>
            <w:r w:rsidR="00D61D2D">
              <w:rPr>
                <w:sz w:val="14"/>
                <w:szCs w:val="14"/>
              </w:rPr>
              <w:t>___________</w:t>
            </w:r>
            <w:r w:rsidRPr="003A3BC2">
              <w:rPr>
                <w:sz w:val="14"/>
                <w:szCs w:val="14"/>
              </w:rPr>
              <w:t>__</w:t>
            </w:r>
          </w:p>
          <w:p w14:paraId="65C9B94F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6DCD83A6" w14:textId="5C9D69A5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</w:t>
            </w:r>
            <w:r w:rsidR="00D61D2D">
              <w:rPr>
                <w:sz w:val="14"/>
                <w:szCs w:val="14"/>
              </w:rPr>
              <w:t>___________</w:t>
            </w:r>
            <w:r w:rsidRPr="003A3BC2">
              <w:rPr>
                <w:sz w:val="14"/>
                <w:szCs w:val="14"/>
              </w:rPr>
              <w:t>____________</w:t>
            </w:r>
          </w:p>
          <w:p w14:paraId="1DEAC047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004064EE" w14:textId="77777777" w:rsidR="00815001" w:rsidRPr="003A3BC2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E-MAIL ____________________________________</w:t>
            </w:r>
            <w:r w:rsidR="00D61D2D">
              <w:rPr>
                <w:sz w:val="14"/>
                <w:szCs w:val="14"/>
              </w:rPr>
              <w:t>_____________________</w:t>
            </w:r>
          </w:p>
          <w:p w14:paraId="416CA80C" w14:textId="77777777" w:rsidR="00E652B7" w:rsidRPr="00D61D2D" w:rsidRDefault="00E652B7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0070C0"/>
                <w:sz w:val="8"/>
                <w:szCs w:val="8"/>
              </w:rPr>
            </w:pPr>
          </w:p>
          <w:p w14:paraId="0077A6F0" w14:textId="77777777" w:rsidR="00815001" w:rsidRPr="003A3BC2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0070C0"/>
                <w:sz w:val="14"/>
                <w:szCs w:val="14"/>
              </w:rPr>
            </w:pPr>
            <w:r w:rsidRPr="003A3BC2">
              <w:rPr>
                <w:b/>
                <w:color w:val="0070C0"/>
                <w:sz w:val="14"/>
                <w:szCs w:val="14"/>
              </w:rPr>
              <w:t xml:space="preserve">OSOBA DO KONTAKTU </w:t>
            </w:r>
            <w:r w:rsidRPr="003A3BC2">
              <w:rPr>
                <w:b/>
                <w:color w:val="0070C0"/>
                <w:sz w:val="14"/>
                <w:szCs w:val="14"/>
                <w:u w:val="single"/>
              </w:rPr>
              <w:t>W RAMACH ZAWARTEJ UMOWY</w:t>
            </w:r>
            <w:r w:rsidRPr="003A3BC2">
              <w:rPr>
                <w:b/>
                <w:color w:val="0070C0"/>
                <w:sz w:val="14"/>
                <w:szCs w:val="14"/>
              </w:rPr>
              <w:t xml:space="preserve"> </w:t>
            </w:r>
          </w:p>
          <w:p w14:paraId="094BE722" w14:textId="61438ACA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365F91" w:themeColor="accent1" w:themeShade="BF"/>
                <w:sz w:val="14"/>
                <w:szCs w:val="14"/>
              </w:rPr>
            </w:pPr>
            <w:r w:rsidRPr="003A3BC2">
              <w:rPr>
                <w:b/>
                <w:color w:val="365F91" w:themeColor="accent1" w:themeShade="BF"/>
                <w:sz w:val="14"/>
                <w:szCs w:val="14"/>
              </w:rPr>
              <w:t>(w przypadku wyboru oferty jako najkorzystniejszej)</w:t>
            </w:r>
          </w:p>
          <w:p w14:paraId="77304856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sz w:val="14"/>
                <w:szCs w:val="14"/>
              </w:rPr>
            </w:pPr>
          </w:p>
          <w:p w14:paraId="3FEEC1B2" w14:textId="7DD908C7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</w:t>
            </w:r>
            <w:r w:rsidR="00D61D2D">
              <w:rPr>
                <w:sz w:val="14"/>
                <w:szCs w:val="14"/>
              </w:rPr>
              <w:t>__________</w:t>
            </w:r>
            <w:r w:rsidRPr="003A3BC2">
              <w:rPr>
                <w:sz w:val="14"/>
                <w:szCs w:val="14"/>
              </w:rPr>
              <w:t>__</w:t>
            </w:r>
            <w:r w:rsidR="00D61D2D"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</w:t>
            </w:r>
          </w:p>
          <w:p w14:paraId="0A32AA17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45898D70" w14:textId="79079071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</w:t>
            </w:r>
            <w:r w:rsidR="00D61D2D">
              <w:rPr>
                <w:sz w:val="14"/>
                <w:szCs w:val="14"/>
              </w:rPr>
              <w:t>__________</w:t>
            </w:r>
            <w:r w:rsidRPr="003A3BC2">
              <w:rPr>
                <w:sz w:val="14"/>
                <w:szCs w:val="14"/>
              </w:rPr>
              <w:t>_____________</w:t>
            </w:r>
            <w:r w:rsidR="00D61D2D"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</w:t>
            </w:r>
          </w:p>
          <w:p w14:paraId="323D3AE9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4903D3A9" w14:textId="77777777" w:rsidR="00E03B50" w:rsidRPr="005E7693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3A3BC2">
              <w:rPr>
                <w:sz w:val="14"/>
                <w:szCs w:val="14"/>
              </w:rPr>
              <w:t>E-MAIL _______________</w:t>
            </w:r>
            <w:r w:rsidR="003A3BC2">
              <w:rPr>
                <w:sz w:val="14"/>
                <w:szCs w:val="14"/>
              </w:rPr>
              <w:t>_____________________</w:t>
            </w:r>
            <w:r w:rsidR="00D61D2D">
              <w:rPr>
                <w:sz w:val="14"/>
                <w:szCs w:val="14"/>
              </w:rPr>
              <w:t>_________</w:t>
            </w:r>
            <w:r w:rsidR="003A3BC2">
              <w:rPr>
                <w:sz w:val="14"/>
                <w:szCs w:val="14"/>
              </w:rPr>
              <w:t>_________</w:t>
            </w:r>
            <w:r w:rsidR="00D61D2D">
              <w:rPr>
                <w:sz w:val="14"/>
                <w:szCs w:val="14"/>
              </w:rPr>
              <w:t>_</w:t>
            </w:r>
            <w:r w:rsidR="003A3BC2">
              <w:rPr>
                <w:sz w:val="14"/>
                <w:szCs w:val="14"/>
              </w:rPr>
              <w:t>__</w:t>
            </w:r>
          </w:p>
        </w:tc>
      </w:tr>
      <w:tr w:rsidR="00A732DC" w:rsidRPr="00AD588E" w14:paraId="35CCE572" w14:textId="091397A2" w:rsidTr="00BE1726">
        <w:tblPrEx>
          <w:jc w:val="center"/>
          <w:tblInd w:w="0" w:type="dxa"/>
        </w:tblPrEx>
        <w:trPr>
          <w:trHeight w:val="452"/>
          <w:jc w:val="center"/>
        </w:trPr>
        <w:tc>
          <w:tcPr>
            <w:tcW w:w="10632" w:type="dxa"/>
            <w:gridSpan w:val="3"/>
            <w:tcBorders>
              <w:bottom w:val="single" w:sz="6" w:space="0" w:color="auto"/>
              <w:right w:val="single" w:sz="4" w:space="0" w:color="auto"/>
            </w:tcBorders>
            <w:shd w:val="clear" w:color="auto" w:fill="F79646"/>
            <w:vAlign w:val="center"/>
          </w:tcPr>
          <w:p w14:paraId="4FACCB5C" w14:textId="033DE461" w:rsidR="00A732DC" w:rsidRPr="00EF2275" w:rsidRDefault="00A732DC" w:rsidP="00EF227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KRYTERIA OCENY OFERT</w:t>
            </w:r>
          </w:p>
        </w:tc>
      </w:tr>
      <w:tr w:rsidR="00840388" w:rsidRPr="00AD588E" w14:paraId="14BF5BEE" w14:textId="403E8B7D" w:rsidTr="00BE1726">
        <w:tblPrEx>
          <w:jc w:val="center"/>
          <w:tblInd w:w="0" w:type="dxa"/>
        </w:tblPrEx>
        <w:trPr>
          <w:trHeight w:hRule="exact" w:val="1750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C77A" w14:textId="33B266A8" w:rsidR="00840388" w:rsidRDefault="00EE2FF0" w:rsidP="00DC42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Usługa </w:t>
            </w:r>
            <w:r w:rsidR="000A66E9">
              <w:rPr>
                <w:b/>
                <w:bCs/>
                <w:sz w:val="22"/>
                <w:szCs w:val="22"/>
              </w:rPr>
              <w:t>pielęgnacji terenów zielonych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 xml:space="preserve"> na terenie Parku w Dąbrowie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F0B6" w14:textId="6DE4B788" w:rsidR="00840388" w:rsidRPr="00FA08A4" w:rsidRDefault="00840388" w:rsidP="00C714B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8"/>
              </w:rPr>
            </w:pPr>
            <w:r w:rsidRPr="00FA08A4">
              <w:rPr>
                <w:b/>
                <w:bCs/>
                <w:iCs/>
                <w:sz w:val="20"/>
                <w:szCs w:val="16"/>
              </w:rPr>
              <w:t>Cena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1FE8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1655FAB7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0417BCE2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2589D03D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4CD7EDA0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3DB9B2AE" w14:textId="2A5653C1" w:rsidR="00FA08A4" w:rsidRPr="00B72807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B72807">
              <w:rPr>
                <w:bCs/>
                <w:i/>
                <w:iCs/>
                <w:sz w:val="16"/>
                <w:szCs w:val="16"/>
              </w:rPr>
              <w:t>_________________________</w:t>
            </w:r>
            <w:r>
              <w:rPr>
                <w:bCs/>
                <w:i/>
                <w:iCs/>
                <w:sz w:val="16"/>
                <w:szCs w:val="16"/>
              </w:rPr>
              <w:t>_____________</w:t>
            </w:r>
            <w:r w:rsidRPr="00B72807">
              <w:rPr>
                <w:bCs/>
                <w:i/>
                <w:iCs/>
                <w:sz w:val="16"/>
                <w:szCs w:val="16"/>
              </w:rPr>
              <w:t>____</w:t>
            </w:r>
          </w:p>
          <w:p w14:paraId="380A5AEC" w14:textId="77777777" w:rsidR="00FA08A4" w:rsidRDefault="00FA08A4" w:rsidP="00C714B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FA08A4">
              <w:rPr>
                <w:b/>
                <w:bCs/>
                <w:i/>
                <w:sz w:val="18"/>
                <w:szCs w:val="18"/>
              </w:rPr>
              <w:t xml:space="preserve">Ryczałtowe wynagrodzenie </w:t>
            </w:r>
          </w:p>
          <w:p w14:paraId="3A7A1A2B" w14:textId="1A39D76E" w:rsidR="00840388" w:rsidRDefault="00FA08A4" w:rsidP="00C714B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FA08A4">
              <w:rPr>
                <w:b/>
                <w:bCs/>
                <w:i/>
                <w:sz w:val="18"/>
                <w:szCs w:val="18"/>
              </w:rPr>
              <w:t>za  całość przedmiotu zamówienia złotych brutto</w:t>
            </w:r>
          </w:p>
        </w:tc>
      </w:tr>
      <w:tr w:rsidR="00840388" w:rsidRPr="00AD588E" w14:paraId="3CFFEADD" w14:textId="77777777" w:rsidTr="00BE1726">
        <w:tblPrEx>
          <w:jc w:val="center"/>
          <w:tblInd w:w="0" w:type="dxa"/>
        </w:tblPrEx>
        <w:trPr>
          <w:trHeight w:hRule="exact" w:val="991"/>
          <w:jc w:val="center"/>
        </w:trPr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6347" w14:textId="77777777" w:rsidR="00840388" w:rsidRPr="00DC42D3" w:rsidRDefault="00840388" w:rsidP="00DC42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  <w:u w:val="single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7244" w14:textId="77777777" w:rsidR="00840388" w:rsidRPr="009F3882" w:rsidRDefault="00840388" w:rsidP="0084038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20"/>
                <w:szCs w:val="22"/>
              </w:rPr>
            </w:pPr>
            <w:r w:rsidRPr="009F3882">
              <w:rPr>
                <w:sz w:val="20"/>
                <w:szCs w:val="22"/>
              </w:rPr>
              <w:t>Oświadczam/y, że wykonanie części zamówienia zostanie powierzone Podwykonawcy:</w:t>
            </w:r>
            <w:r w:rsidRPr="009F388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66F3645B" w14:textId="655FF0DC" w:rsidR="00840388" w:rsidRPr="009F3882" w:rsidRDefault="00BC5912" w:rsidP="0084038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20"/>
                <w:szCs w:val="22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1836260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8A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40388" w:rsidRPr="009F3882">
              <w:rPr>
                <w:b/>
                <w:color w:val="C00000"/>
                <w:sz w:val="20"/>
                <w:szCs w:val="22"/>
              </w:rPr>
              <w:t xml:space="preserve">   tak</w:t>
            </w:r>
          </w:p>
          <w:p w14:paraId="142DD2E2" w14:textId="678B0A25" w:rsidR="00840388" w:rsidRPr="00840388" w:rsidRDefault="00BC5912" w:rsidP="0084038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i/>
                <w:color w:val="C00000"/>
                <w:sz w:val="20"/>
                <w:szCs w:val="22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146577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40388" w:rsidRPr="009F3882">
              <w:rPr>
                <w:b/>
                <w:color w:val="C00000"/>
                <w:sz w:val="20"/>
                <w:szCs w:val="22"/>
              </w:rPr>
              <w:tab/>
              <w:t>nie</w:t>
            </w:r>
          </w:p>
        </w:tc>
      </w:tr>
      <w:tr w:rsidR="00130BB6" w:rsidRPr="00AD588E" w14:paraId="725AC4F5" w14:textId="77777777" w:rsidTr="00BE1726">
        <w:tblPrEx>
          <w:jc w:val="center"/>
          <w:tblInd w:w="0" w:type="dxa"/>
        </w:tblPrEx>
        <w:trPr>
          <w:trHeight w:val="1542"/>
          <w:jc w:val="center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D4ADCAC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C009443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6D44D030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3F3B967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381C508D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4B0A8A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26E01764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7DEE2733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3462C17F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 xml:space="preserve">Oświadczam/y, iż oferujemy przedmiot zamówienia zgodny z wymaganiami i warunkami opisanymi w ustawie oraz określonymi przez Zamawiającego w Ogłoszeniu. </w:t>
            </w:r>
          </w:p>
          <w:p w14:paraId="4BA5E340" w14:textId="416DA510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E3DAF">
              <w:rPr>
                <w:bCs/>
                <w:i/>
                <w:sz w:val="20"/>
                <w:szCs w:val="22"/>
                <w:u w:val="single"/>
              </w:rPr>
              <w:t>jeżeli dotyczy</w:t>
            </w:r>
            <w:r>
              <w:rPr>
                <w:bCs/>
                <w:i/>
                <w:sz w:val="20"/>
                <w:szCs w:val="22"/>
              </w:rPr>
              <w:t xml:space="preserve">: </w:t>
            </w: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  <w:r>
              <w:rPr>
                <w:bCs/>
                <w:i/>
                <w:sz w:val="20"/>
                <w:szCs w:val="22"/>
              </w:rPr>
              <w:t xml:space="preserve"> </w:t>
            </w:r>
            <w:r w:rsidRPr="00155CB4">
              <w:rPr>
                <w:bCs/>
                <w:i/>
                <w:color w:val="00B050"/>
                <w:sz w:val="20"/>
                <w:szCs w:val="22"/>
              </w:rPr>
              <w:t>*</w:t>
            </w:r>
            <w:r>
              <w:rPr>
                <w:bCs/>
                <w:i/>
                <w:color w:val="00B050"/>
                <w:sz w:val="20"/>
                <w:szCs w:val="22"/>
              </w:rPr>
              <w:t>*</w:t>
            </w:r>
          </w:p>
          <w:p w14:paraId="360BFE58" w14:textId="77777777" w:rsidR="00FA08A4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0529459F" w14:textId="77777777" w:rsidR="00FA08A4" w:rsidRPr="00214A92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214A92">
              <w:rPr>
                <w:i/>
                <w:sz w:val="20"/>
                <w:szCs w:val="22"/>
                <w:u w:val="single"/>
              </w:rPr>
              <w:t>jeżeli dotyczy</w:t>
            </w:r>
            <w:r w:rsidRPr="00214A92">
              <w:rPr>
                <w:i/>
                <w:sz w:val="20"/>
                <w:szCs w:val="22"/>
              </w:rPr>
              <w:t>: 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14A92">
              <w:rPr>
                <w:i/>
                <w:color w:val="00B050"/>
                <w:sz w:val="20"/>
                <w:szCs w:val="22"/>
              </w:rPr>
              <w:t xml:space="preserve">. </w:t>
            </w:r>
            <w:r w:rsidRPr="00214A92">
              <w:rPr>
                <w:bCs/>
                <w:i/>
                <w:color w:val="00B050"/>
                <w:sz w:val="20"/>
                <w:szCs w:val="22"/>
              </w:rPr>
              <w:t>**</w:t>
            </w:r>
          </w:p>
          <w:p w14:paraId="1B609B76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E3DAF">
              <w:rPr>
                <w:bCs/>
                <w:i/>
                <w:sz w:val="20"/>
                <w:szCs w:val="22"/>
                <w:u w:val="single"/>
              </w:rPr>
              <w:t>jeżeli dotyczy</w:t>
            </w:r>
            <w:r>
              <w:rPr>
                <w:bCs/>
                <w:i/>
                <w:sz w:val="20"/>
                <w:szCs w:val="22"/>
              </w:rPr>
              <w:t xml:space="preserve">: </w:t>
            </w: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świadom, że</w:t>
            </w:r>
            <w:r>
              <w:rPr>
                <w:bCs/>
                <w:i/>
                <w:sz w:val="20"/>
                <w:szCs w:val="22"/>
              </w:rPr>
              <w:t xml:space="preserve"> do mojej oferty (</w:t>
            </w:r>
            <w:r w:rsidRPr="00E70BB7">
              <w:rPr>
                <w:bCs/>
                <w:i/>
                <w:sz w:val="20"/>
                <w:szCs w:val="22"/>
              </w:rPr>
              <w:t>do przedstawionych cen</w:t>
            </w:r>
            <w:r>
              <w:rPr>
                <w:bCs/>
                <w:i/>
                <w:sz w:val="20"/>
                <w:szCs w:val="22"/>
              </w:rPr>
              <w:t xml:space="preserve">) jako Wykonawcy mającego siedzibę poza granicami Polski, </w:t>
            </w:r>
            <w:r w:rsidRPr="00E70BB7">
              <w:rPr>
                <w:bCs/>
                <w:i/>
                <w:sz w:val="20"/>
                <w:szCs w:val="22"/>
              </w:rPr>
              <w:t>Zamawiający dla potrzeb oceny i porównania ofert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doliczy podatek od towarów i usług VAT, który ma obowiązek zapłacić zgodnie z obowiązującymi przepisami.</w:t>
            </w:r>
            <w:r w:rsidRPr="00155CB4">
              <w:rPr>
                <w:bCs/>
                <w:i/>
                <w:color w:val="00B050"/>
                <w:sz w:val="20"/>
                <w:szCs w:val="22"/>
              </w:rPr>
              <w:t xml:space="preserve"> *</w:t>
            </w:r>
            <w:r>
              <w:rPr>
                <w:bCs/>
                <w:i/>
                <w:color w:val="00B050"/>
                <w:sz w:val="20"/>
                <w:szCs w:val="22"/>
              </w:rPr>
              <w:t>*</w:t>
            </w:r>
          </w:p>
          <w:p w14:paraId="6438C845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color w:val="000000"/>
                <w:sz w:val="20"/>
                <w:szCs w:val="22"/>
              </w:rPr>
              <w:t>Oświadczam, że wypełniłem obowiązki informacyjne przewidz</w:t>
            </w:r>
            <w:r>
              <w:rPr>
                <w:i/>
                <w:color w:val="000000"/>
                <w:sz w:val="20"/>
                <w:szCs w:val="22"/>
              </w:rPr>
              <w:t>iane w art. 13 lub art. 14 RODO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4"/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 wobec osób fizycznych, </w:t>
            </w:r>
            <w:r w:rsidRPr="00E70BB7">
              <w:rPr>
                <w:i/>
                <w:sz w:val="20"/>
                <w:szCs w:val="22"/>
              </w:rPr>
              <w:t>od których dane osobowe bezpośrednio lub pośrednio pozyskałem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 w celu ubiegania się o udzielenie zamówienia public</w:t>
            </w:r>
            <w:r>
              <w:rPr>
                <w:i/>
                <w:color w:val="000000"/>
                <w:sz w:val="20"/>
                <w:szCs w:val="22"/>
              </w:rPr>
              <w:t xml:space="preserve">znego </w:t>
            </w:r>
            <w:r w:rsidRPr="00E70BB7">
              <w:rPr>
                <w:i/>
                <w:color w:val="000000"/>
                <w:sz w:val="20"/>
                <w:szCs w:val="22"/>
              </w:rPr>
              <w:t>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t xml:space="preserve"> 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7167E710" w14:textId="77777777" w:rsidR="00FA08A4" w:rsidRPr="00D90945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E70BB7">
              <w:rPr>
                <w:rFonts w:eastAsia="TTE19AFE10t00"/>
                <w:i/>
                <w:sz w:val="20"/>
                <w:szCs w:val="22"/>
              </w:rPr>
              <w:t>art. 233 ust. 1 Kodeksu karnego (Dz. U. z 20</w:t>
            </w:r>
            <w:r>
              <w:rPr>
                <w:rFonts w:eastAsia="TTE19AFE10t00"/>
                <w:i/>
                <w:sz w:val="20"/>
                <w:szCs w:val="22"/>
              </w:rPr>
              <w:t>20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1444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  <w:p w14:paraId="21B0796C" w14:textId="77777777" w:rsidR="00130BB6" w:rsidRDefault="00130BB6" w:rsidP="00130BB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0A2EDB89" w14:textId="77777777" w:rsidR="00130BB6" w:rsidRDefault="00130BB6" w:rsidP="00130BB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42A8CC32" w14:textId="77777777" w:rsidR="00130BB6" w:rsidRPr="00155CB4" w:rsidRDefault="00130BB6" w:rsidP="00130BB6">
            <w:pPr>
              <w:spacing w:after="120"/>
              <w:ind w:left="66"/>
              <w:rPr>
                <w:rFonts w:eastAsia="MS Mincho"/>
                <w:bCs/>
                <w:i/>
                <w:color w:val="00B050"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 w:rsidRPr="00155CB4"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- niepotrzebne  skreślić</w:t>
            </w:r>
          </w:p>
          <w:p w14:paraId="60AE6132" w14:textId="77777777" w:rsidR="00130BB6" w:rsidRDefault="00130BB6" w:rsidP="00130BB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266B02E5" w14:textId="77777777" w:rsidR="00130BB6" w:rsidRPr="005E6688" w:rsidRDefault="00130BB6" w:rsidP="00130BB6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sz w:val="6"/>
                <w:szCs w:val="6"/>
              </w:rPr>
            </w:pPr>
          </w:p>
        </w:tc>
      </w:tr>
    </w:tbl>
    <w:p w14:paraId="1F42ECEF" w14:textId="77777777" w:rsidR="00C63B38" w:rsidRPr="005E668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A83032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A83032" w:rsidRDefault="003808AA" w:rsidP="00E11F01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2FC3C914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821CD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591C9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69D78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</w:p>
        </w:tc>
      </w:tr>
      <w:tr w:rsidR="003808AA" w:rsidRPr="00A83032" w14:paraId="7A0BCC27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5DEDC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34230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F01FB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</w:p>
        </w:tc>
      </w:tr>
    </w:tbl>
    <w:p w14:paraId="31A3E96F" w14:textId="77777777" w:rsidR="00BB6260" w:rsidRPr="00536152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4E042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2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21368" w14:textId="77777777" w:rsidR="00BC5912" w:rsidRDefault="00BC5912" w:rsidP="00E32B78">
      <w:r>
        <w:separator/>
      </w:r>
    </w:p>
  </w:endnote>
  <w:endnote w:type="continuationSeparator" w:id="0">
    <w:p w14:paraId="7D2D6808" w14:textId="77777777" w:rsidR="00BC5912" w:rsidRDefault="00BC5912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90A9D" w14:textId="77777777" w:rsidR="00C64B40" w:rsidRDefault="00C64B40" w:rsidP="00A93E97">
    <w:pPr>
      <w:pStyle w:val="Stopka"/>
      <w:jc w:val="both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</w:t>
    </w:r>
  </w:p>
  <w:p w14:paraId="2D28EF18" w14:textId="77777777" w:rsidR="00D61D2D" w:rsidRDefault="00D61D2D" w:rsidP="00A93E97">
    <w:pPr>
      <w:pStyle w:val="Stopka"/>
      <w:jc w:val="both"/>
      <w:rPr>
        <w:sz w:val="16"/>
        <w:szCs w:val="16"/>
      </w:rPr>
    </w:pPr>
  </w:p>
  <w:p w14:paraId="16693F31" w14:textId="77777777" w:rsidR="00F55D0B" w:rsidRDefault="00F55D0B" w:rsidP="00F55D0B">
    <w:pPr>
      <w:widowControl/>
      <w:suppressAutoHyphens w:val="0"/>
      <w:overflowPunct w:val="0"/>
      <w:autoSpaceDE w:val="0"/>
      <w:autoSpaceDN w:val="0"/>
      <w:adjustRightInd w:val="0"/>
      <w:ind w:left="3686"/>
      <w:jc w:val="center"/>
      <w:rPr>
        <w:i/>
        <w:sz w:val="14"/>
        <w:szCs w:val="14"/>
      </w:rPr>
    </w:pPr>
    <w:r>
      <w:rPr>
        <w:i/>
        <w:sz w:val="14"/>
        <w:szCs w:val="14"/>
      </w:rPr>
      <w:t xml:space="preserve">                                 </w:t>
    </w:r>
  </w:p>
  <w:p w14:paraId="753B1F14" w14:textId="77777777" w:rsidR="00183FA1" w:rsidRDefault="00183FA1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i/>
        <w:sz w:val="14"/>
        <w:szCs w:val="14"/>
      </w:rPr>
    </w:pPr>
    <w:r>
      <w:rPr>
        <w:i/>
        <w:sz w:val="14"/>
        <w:szCs w:val="14"/>
      </w:rPr>
      <w:t xml:space="preserve">                           </w:t>
    </w:r>
  </w:p>
  <w:p w14:paraId="7824277E" w14:textId="4B6932B2" w:rsidR="00C64B40" w:rsidRPr="002E674D" w:rsidRDefault="00183FA1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sz w:val="16"/>
        <w:szCs w:val="16"/>
      </w:rPr>
    </w:pPr>
    <w:r>
      <w:rPr>
        <w:i/>
        <w:sz w:val="14"/>
        <w:szCs w:val="14"/>
      </w:rPr>
      <w:t xml:space="preserve">        </w:t>
    </w:r>
    <w:r w:rsidRPr="00183FA1">
      <w:rPr>
        <w:sz w:val="16"/>
        <w:szCs w:val="16"/>
      </w:rPr>
      <w:t xml:space="preserve">Strona </w:t>
    </w:r>
    <w:r w:rsidRPr="00183FA1">
      <w:rPr>
        <w:b/>
        <w:sz w:val="16"/>
        <w:szCs w:val="16"/>
      </w:rPr>
      <w:fldChar w:fldCharType="begin"/>
    </w:r>
    <w:r w:rsidRPr="00183FA1">
      <w:rPr>
        <w:b/>
        <w:sz w:val="16"/>
        <w:szCs w:val="16"/>
      </w:rPr>
      <w:instrText>PAGE</w:instrText>
    </w:r>
    <w:r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2</w:t>
    </w:r>
    <w:r w:rsidRPr="00183FA1">
      <w:rPr>
        <w:b/>
        <w:sz w:val="16"/>
        <w:szCs w:val="16"/>
      </w:rPr>
      <w:fldChar w:fldCharType="end"/>
    </w:r>
    <w:r w:rsidRPr="00183FA1">
      <w:rPr>
        <w:sz w:val="16"/>
        <w:szCs w:val="16"/>
      </w:rPr>
      <w:t xml:space="preserve"> z </w:t>
    </w:r>
    <w:r w:rsidRPr="00183FA1">
      <w:rPr>
        <w:b/>
        <w:sz w:val="16"/>
        <w:szCs w:val="16"/>
      </w:rPr>
      <w:fldChar w:fldCharType="begin"/>
    </w:r>
    <w:r w:rsidRPr="00183FA1">
      <w:rPr>
        <w:b/>
        <w:sz w:val="16"/>
        <w:szCs w:val="16"/>
      </w:rPr>
      <w:instrText>NUMPAGES</w:instrText>
    </w:r>
    <w:r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3</w:t>
    </w:r>
    <w:r w:rsidRPr="00183FA1">
      <w:rPr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6F31B" w14:textId="10A91408" w:rsidR="00C64B40" w:rsidRDefault="00F55D0B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b/>
        <w:sz w:val="16"/>
        <w:szCs w:val="16"/>
      </w:rPr>
    </w:pPr>
    <w:r>
      <w:rPr>
        <w:i/>
        <w:sz w:val="14"/>
        <w:szCs w:val="14"/>
      </w:rPr>
      <w:t xml:space="preserve">       </w:t>
    </w:r>
    <w:r w:rsidR="00183FA1">
      <w:rPr>
        <w:i/>
        <w:sz w:val="14"/>
        <w:szCs w:val="14"/>
      </w:rPr>
      <w:t xml:space="preserve">                           </w:t>
    </w:r>
    <w:r>
      <w:rPr>
        <w:i/>
        <w:sz w:val="14"/>
        <w:szCs w:val="14"/>
      </w:rPr>
      <w:t xml:space="preserve"> </w:t>
    </w:r>
    <w:r w:rsidR="00C64B40" w:rsidRPr="00183FA1">
      <w:rPr>
        <w:sz w:val="16"/>
        <w:szCs w:val="16"/>
      </w:rPr>
      <w:t xml:space="preserve">Strona </w:t>
    </w:r>
    <w:r w:rsidR="005A4068" w:rsidRPr="00183FA1">
      <w:rPr>
        <w:b/>
        <w:sz w:val="16"/>
        <w:szCs w:val="16"/>
      </w:rPr>
      <w:fldChar w:fldCharType="begin"/>
    </w:r>
    <w:r w:rsidR="00C64B40" w:rsidRPr="00183FA1">
      <w:rPr>
        <w:b/>
        <w:sz w:val="16"/>
        <w:szCs w:val="16"/>
      </w:rPr>
      <w:instrText>PAGE</w:instrText>
    </w:r>
    <w:r w:rsidR="005A4068"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1</w:t>
    </w:r>
    <w:r w:rsidR="005A4068" w:rsidRPr="00183FA1">
      <w:rPr>
        <w:b/>
        <w:sz w:val="16"/>
        <w:szCs w:val="16"/>
      </w:rPr>
      <w:fldChar w:fldCharType="end"/>
    </w:r>
    <w:r w:rsidR="00C64B40" w:rsidRPr="00183FA1">
      <w:rPr>
        <w:sz w:val="16"/>
        <w:szCs w:val="16"/>
      </w:rPr>
      <w:t xml:space="preserve"> z </w:t>
    </w:r>
    <w:r w:rsidR="005A4068" w:rsidRPr="00183FA1">
      <w:rPr>
        <w:b/>
        <w:sz w:val="16"/>
        <w:szCs w:val="16"/>
      </w:rPr>
      <w:fldChar w:fldCharType="begin"/>
    </w:r>
    <w:r w:rsidR="00C64B40" w:rsidRPr="00183FA1">
      <w:rPr>
        <w:b/>
        <w:sz w:val="16"/>
        <w:szCs w:val="16"/>
      </w:rPr>
      <w:instrText>NUMPAGES</w:instrText>
    </w:r>
    <w:r w:rsidR="005A4068"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3</w:t>
    </w:r>
    <w:r w:rsidR="005A4068" w:rsidRPr="00183FA1">
      <w:rPr>
        <w:b/>
        <w:sz w:val="16"/>
        <w:szCs w:val="16"/>
      </w:rPr>
      <w:fldChar w:fldCharType="end"/>
    </w:r>
  </w:p>
  <w:p w14:paraId="32915827" w14:textId="77777777" w:rsidR="00E10F95" w:rsidRPr="00F55D0B" w:rsidRDefault="00E10F95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D491A" w14:textId="77777777" w:rsidR="00BC5912" w:rsidRDefault="00BC5912" w:rsidP="00E32B78">
      <w:r>
        <w:separator/>
      </w:r>
    </w:p>
  </w:footnote>
  <w:footnote w:type="continuationSeparator" w:id="0">
    <w:p w14:paraId="58533B29" w14:textId="77777777" w:rsidR="00BC5912" w:rsidRDefault="00BC5912" w:rsidP="00E32B78">
      <w:r>
        <w:continuationSeparator/>
      </w:r>
    </w:p>
  </w:footnote>
  <w:footnote w:id="1">
    <w:p w14:paraId="0349ADD1" w14:textId="451F1FD8" w:rsidR="00EF2275" w:rsidRPr="00BE10F4" w:rsidRDefault="00EF2275" w:rsidP="009F3882">
      <w:pPr>
        <w:pStyle w:val="Tekstprzypisudolnego"/>
        <w:ind w:left="-426" w:hanging="142"/>
        <w:jc w:val="both"/>
        <w:rPr>
          <w:sz w:val="16"/>
          <w:szCs w:val="16"/>
        </w:rPr>
      </w:pPr>
      <w:r w:rsidRPr="00BE10F4">
        <w:rPr>
          <w:rStyle w:val="Odwoanieprzypisudolnego"/>
          <w:sz w:val="16"/>
          <w:szCs w:val="16"/>
        </w:rPr>
        <w:footnoteRef/>
      </w:r>
      <w:r w:rsidRPr="00BE10F4">
        <w:rPr>
          <w:sz w:val="16"/>
          <w:szCs w:val="16"/>
        </w:rPr>
        <w:t xml:space="preserve"> </w:t>
      </w:r>
      <w:r w:rsidRPr="00BE10F4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22D734D3" w14:textId="6D788F52" w:rsidR="00815001" w:rsidRPr="00BE10F4" w:rsidRDefault="00815001" w:rsidP="009F3882">
      <w:pPr>
        <w:pStyle w:val="Tekstprzypisudolnego"/>
        <w:ind w:left="-426" w:hanging="142"/>
        <w:jc w:val="both"/>
        <w:rPr>
          <w:sz w:val="16"/>
          <w:szCs w:val="16"/>
        </w:rPr>
      </w:pPr>
      <w:r w:rsidRPr="00BE10F4">
        <w:rPr>
          <w:rStyle w:val="Odwoanieprzypisudolnego"/>
          <w:sz w:val="16"/>
          <w:szCs w:val="16"/>
        </w:rPr>
        <w:footnoteRef/>
      </w:r>
      <w:r w:rsidRPr="00BE10F4">
        <w:rPr>
          <w:sz w:val="16"/>
          <w:szCs w:val="16"/>
        </w:rPr>
        <w:t xml:space="preserve"> Dotyczy </w:t>
      </w:r>
      <w:r w:rsidR="00EF2275" w:rsidRPr="00BE10F4">
        <w:rPr>
          <w:sz w:val="16"/>
          <w:szCs w:val="16"/>
        </w:rPr>
        <w:t xml:space="preserve">Wykonawców będących </w:t>
      </w:r>
      <w:r w:rsidRPr="00BE10F4">
        <w:rPr>
          <w:sz w:val="16"/>
          <w:szCs w:val="16"/>
        </w:rPr>
        <w:t>os</w:t>
      </w:r>
      <w:r w:rsidR="00EF2275" w:rsidRPr="00BE10F4">
        <w:rPr>
          <w:sz w:val="16"/>
          <w:szCs w:val="16"/>
        </w:rPr>
        <w:t>obami</w:t>
      </w:r>
      <w:r w:rsidRPr="00BE10F4">
        <w:rPr>
          <w:sz w:val="16"/>
          <w:szCs w:val="16"/>
        </w:rPr>
        <w:t xml:space="preserve"> fizyczny</w:t>
      </w:r>
      <w:r w:rsidR="00EF2275" w:rsidRPr="00BE10F4">
        <w:rPr>
          <w:sz w:val="16"/>
          <w:szCs w:val="16"/>
        </w:rPr>
        <w:t>mi</w:t>
      </w:r>
      <w:r w:rsidRPr="00BE10F4">
        <w:rPr>
          <w:sz w:val="16"/>
          <w:szCs w:val="16"/>
        </w:rPr>
        <w:t>.</w:t>
      </w:r>
    </w:p>
  </w:footnote>
  <w:footnote w:id="3">
    <w:p w14:paraId="1165BA55" w14:textId="1A888001" w:rsidR="009F3882" w:rsidRDefault="009F3882" w:rsidP="009F3882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  <w:p w14:paraId="01A36F93" w14:textId="423C885A" w:rsidR="00FA08A4" w:rsidRPr="004F3C20" w:rsidRDefault="00FA08A4" w:rsidP="009F3882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bCs/>
          <w:color w:val="C00000"/>
          <w:sz w:val="16"/>
          <w:szCs w:val="16"/>
        </w:rPr>
        <w:t>* Zaznaczyć właściwe</w:t>
      </w:r>
      <w:r>
        <w:rPr>
          <w:bCs/>
          <w:color w:val="C00000"/>
          <w:sz w:val="16"/>
          <w:szCs w:val="16"/>
        </w:rPr>
        <w:t xml:space="preserve"> [ </w:t>
      </w:r>
      <w:sdt>
        <w:sdtPr>
          <w:rPr>
            <w:b/>
            <w:bCs/>
            <w:color w:val="C00000"/>
            <w:sz w:val="16"/>
            <w:szCs w:val="16"/>
          </w:rPr>
          <w:id w:val="-11103489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D168F0">
            <w:rPr>
              <w:rFonts w:ascii="MS Gothic" w:eastAsia="MS Gothic" w:hAnsi="MS Gothic" w:hint="eastAsia"/>
              <w:b/>
              <w:bCs/>
              <w:color w:val="C00000"/>
              <w:sz w:val="16"/>
              <w:szCs w:val="16"/>
            </w:rPr>
            <w:t>☒</w:t>
          </w:r>
        </w:sdtContent>
      </w:sdt>
      <w:r w:rsidRPr="00D168F0">
        <w:rPr>
          <w:bCs/>
          <w:color w:val="C00000"/>
          <w:sz w:val="16"/>
          <w:szCs w:val="16"/>
        </w:rPr>
        <w:t xml:space="preserve"> </w:t>
      </w:r>
      <w:r>
        <w:rPr>
          <w:bCs/>
          <w:color w:val="C00000"/>
          <w:sz w:val="16"/>
          <w:szCs w:val="16"/>
        </w:rPr>
        <w:t xml:space="preserve"> ] lub skreślić [ </w:t>
      </w:r>
      <w:r w:rsidRPr="00053329">
        <w:rPr>
          <w:bCs/>
          <w:strike/>
          <w:color w:val="C00000"/>
          <w:sz w:val="16"/>
          <w:szCs w:val="16"/>
        </w:rPr>
        <w:t xml:space="preserve">skreślić </w:t>
      </w:r>
      <w:r>
        <w:rPr>
          <w:bCs/>
          <w:color w:val="C00000"/>
          <w:sz w:val="16"/>
          <w:szCs w:val="16"/>
        </w:rPr>
        <w:t>] niewłaściwe</w:t>
      </w:r>
    </w:p>
  </w:footnote>
  <w:footnote w:id="4">
    <w:p w14:paraId="226726BD" w14:textId="77777777" w:rsidR="00FA08A4" w:rsidRPr="004F3C20" w:rsidRDefault="00FA08A4" w:rsidP="00FA08A4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 w:rsidRPr="004F3C20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45D94E" w14:textId="77777777" w:rsidR="00FA08A4" w:rsidRPr="004F3C20" w:rsidRDefault="00FA08A4" w:rsidP="00FA08A4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 w:rsidRPr="004F3C20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14AE6B77" w14:textId="77777777" w:rsidR="00FA08A4" w:rsidRPr="004F3C20" w:rsidRDefault="00FA08A4" w:rsidP="00FA08A4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4FDAC" w14:textId="77777777" w:rsidR="00C64B40" w:rsidRDefault="00C64B40" w:rsidP="003158DC">
    <w:pPr>
      <w:pStyle w:val="Nagwek"/>
      <w:jc w:val="center"/>
      <w:rPr>
        <w:noProof/>
      </w:rPr>
    </w:pPr>
  </w:p>
  <w:p w14:paraId="38948FEB" w14:textId="77777777" w:rsidR="00C64B40" w:rsidRPr="00B351D2" w:rsidRDefault="00C64B4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9C133" w14:textId="10D0BA6B" w:rsidR="000D3362" w:rsidRDefault="000D3362" w:rsidP="000D3362">
    <w:pPr>
      <w:jc w:val="center"/>
      <w:rPr>
        <w:noProof/>
      </w:rPr>
    </w:pPr>
  </w:p>
  <w:p w14:paraId="2ED5741C" w14:textId="77777777" w:rsidR="000D3362" w:rsidRDefault="000D3362" w:rsidP="000D3362">
    <w:pPr>
      <w:jc w:val="center"/>
      <w:rPr>
        <w:noProof/>
      </w:rPr>
    </w:pPr>
  </w:p>
  <w:p w14:paraId="4DD41590" w14:textId="3657E900" w:rsidR="000D3362" w:rsidRPr="00A10BEA" w:rsidRDefault="000D3362" w:rsidP="000D3362">
    <w:pPr>
      <w:jc w:val="center"/>
      <w:rPr>
        <w:sz w:val="32"/>
        <w:szCs w:val="32"/>
        <w:lang w:val="x-none" w:eastAsia="ar-SA"/>
      </w:rPr>
    </w:pPr>
    <w:r w:rsidRPr="003F6A50">
      <w:rPr>
        <w:noProof/>
      </w:rPr>
      <w:drawing>
        <wp:inline distT="0" distB="0" distL="0" distR="0" wp14:anchorId="4622FDD7" wp14:editId="38C69BE8">
          <wp:extent cx="1632585" cy="588010"/>
          <wp:effectExtent l="0" t="0" r="5715" b="2540"/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C710D8" w14:textId="5037D474" w:rsidR="00C64B40" w:rsidRPr="00A308C8" w:rsidRDefault="008F014C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ab/>
    </w:r>
    <w:r>
      <w:rPr>
        <w:b/>
        <w:bCs/>
        <w:sz w:val="22"/>
        <w:szCs w:val="22"/>
        <w:lang w:eastAsia="en-US"/>
      </w:rPr>
      <w:tab/>
    </w:r>
    <w:r>
      <w:rPr>
        <w:b/>
        <w:bCs/>
        <w:sz w:val="22"/>
        <w:szCs w:val="22"/>
        <w:lang w:eastAsia="en-US"/>
      </w:rPr>
      <w:tab/>
    </w:r>
    <w:r>
      <w:rPr>
        <w:b/>
        <w:bCs/>
        <w:sz w:val="22"/>
        <w:szCs w:val="22"/>
        <w:lang w:eastAsia="en-US"/>
      </w:rPr>
      <w:tab/>
    </w:r>
    <w:r w:rsidR="00C64B40" w:rsidRPr="00A263CB">
      <w:rPr>
        <w:b/>
        <w:bCs/>
        <w:sz w:val="22"/>
        <w:szCs w:val="22"/>
        <w:lang w:eastAsia="en-US"/>
      </w:rPr>
      <w:tab/>
    </w:r>
    <w:r w:rsidR="00C64B40" w:rsidRPr="00A263CB">
      <w:rPr>
        <w:b/>
        <w:bCs/>
        <w:sz w:val="22"/>
        <w:szCs w:val="22"/>
        <w:lang w:eastAsia="en-US"/>
      </w:rPr>
      <w:tab/>
    </w:r>
    <w:r w:rsidR="00664F42"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3"/>
  </w:num>
  <w:num w:numId="4">
    <w:abstractNumId w:val="2"/>
  </w:num>
  <w:num w:numId="5">
    <w:abstractNumId w:val="21"/>
  </w:num>
  <w:num w:numId="6">
    <w:abstractNumId w:val="24"/>
  </w:num>
  <w:num w:numId="7">
    <w:abstractNumId w:val="23"/>
  </w:num>
  <w:num w:numId="8">
    <w:abstractNumId w:val="25"/>
  </w:num>
  <w:num w:numId="9">
    <w:abstractNumId w:val="1"/>
  </w:num>
  <w:num w:numId="10">
    <w:abstractNumId w:val="18"/>
  </w:num>
  <w:num w:numId="11">
    <w:abstractNumId w:val="8"/>
  </w:num>
  <w:num w:numId="12">
    <w:abstractNumId w:val="11"/>
  </w:num>
  <w:num w:numId="13">
    <w:abstractNumId w:val="22"/>
  </w:num>
  <w:num w:numId="14">
    <w:abstractNumId w:val="4"/>
  </w:num>
  <w:num w:numId="15">
    <w:abstractNumId w:val="12"/>
  </w:num>
  <w:num w:numId="16">
    <w:abstractNumId w:val="0"/>
  </w:num>
  <w:num w:numId="17">
    <w:abstractNumId w:val="7"/>
  </w:num>
  <w:num w:numId="18">
    <w:abstractNumId w:val="19"/>
  </w:num>
  <w:num w:numId="19">
    <w:abstractNumId w:val="14"/>
  </w:num>
  <w:num w:numId="20">
    <w:abstractNumId w:val="6"/>
  </w:num>
  <w:num w:numId="21">
    <w:abstractNumId w:val="28"/>
  </w:num>
  <w:num w:numId="22">
    <w:abstractNumId w:val="15"/>
  </w:num>
  <w:num w:numId="23">
    <w:abstractNumId w:val="27"/>
  </w:num>
  <w:num w:numId="24">
    <w:abstractNumId w:val="13"/>
  </w:num>
  <w:num w:numId="25">
    <w:abstractNumId w:val="20"/>
  </w:num>
  <w:num w:numId="26">
    <w:abstractNumId w:val="30"/>
  </w:num>
  <w:num w:numId="27">
    <w:abstractNumId w:val="9"/>
  </w:num>
  <w:num w:numId="28">
    <w:abstractNumId w:val="26"/>
  </w:num>
  <w:num w:numId="29">
    <w:abstractNumId w:val="29"/>
  </w:num>
  <w:num w:numId="30">
    <w:abstractNumId w:val="16"/>
  </w:num>
  <w:num w:numId="31">
    <w:abstractNumId w:val="10"/>
  </w:num>
  <w:num w:numId="32">
    <w:abstractNumId w:val="17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12B59"/>
    <w:rsid w:val="00013587"/>
    <w:rsid w:val="00020574"/>
    <w:rsid w:val="000239ED"/>
    <w:rsid w:val="00024969"/>
    <w:rsid w:val="00026AB4"/>
    <w:rsid w:val="00030E09"/>
    <w:rsid w:val="000325D2"/>
    <w:rsid w:val="00033AF0"/>
    <w:rsid w:val="00034E53"/>
    <w:rsid w:val="0004124B"/>
    <w:rsid w:val="000422D9"/>
    <w:rsid w:val="00061A72"/>
    <w:rsid w:val="00062E75"/>
    <w:rsid w:val="00070E25"/>
    <w:rsid w:val="000717C2"/>
    <w:rsid w:val="00072EC5"/>
    <w:rsid w:val="0008521E"/>
    <w:rsid w:val="00087C57"/>
    <w:rsid w:val="0009277A"/>
    <w:rsid w:val="00092B97"/>
    <w:rsid w:val="00096768"/>
    <w:rsid w:val="00096ACB"/>
    <w:rsid w:val="000A00D2"/>
    <w:rsid w:val="000A4B66"/>
    <w:rsid w:val="000A66E9"/>
    <w:rsid w:val="000A7497"/>
    <w:rsid w:val="000B07A5"/>
    <w:rsid w:val="000B145E"/>
    <w:rsid w:val="000B58F6"/>
    <w:rsid w:val="000B5FB0"/>
    <w:rsid w:val="000B7F9F"/>
    <w:rsid w:val="000C2C90"/>
    <w:rsid w:val="000D3285"/>
    <w:rsid w:val="000D3362"/>
    <w:rsid w:val="000F01CA"/>
    <w:rsid w:val="000F12D9"/>
    <w:rsid w:val="0010034E"/>
    <w:rsid w:val="00100578"/>
    <w:rsid w:val="00104C1F"/>
    <w:rsid w:val="00105DF9"/>
    <w:rsid w:val="00127D06"/>
    <w:rsid w:val="00130225"/>
    <w:rsid w:val="00130BB6"/>
    <w:rsid w:val="00133C7E"/>
    <w:rsid w:val="001342C3"/>
    <w:rsid w:val="00137E73"/>
    <w:rsid w:val="001454FF"/>
    <w:rsid w:val="00155CB4"/>
    <w:rsid w:val="0016195D"/>
    <w:rsid w:val="00162C5A"/>
    <w:rsid w:val="00162F47"/>
    <w:rsid w:val="00183986"/>
    <w:rsid w:val="00183FA1"/>
    <w:rsid w:val="00185017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7E6C"/>
    <w:rsid w:val="001D0AFC"/>
    <w:rsid w:val="001D1523"/>
    <w:rsid w:val="001D21BD"/>
    <w:rsid w:val="001D4B0F"/>
    <w:rsid w:val="001D55A2"/>
    <w:rsid w:val="001E0AAC"/>
    <w:rsid w:val="001E36A0"/>
    <w:rsid w:val="001F4B4A"/>
    <w:rsid w:val="001F5AEC"/>
    <w:rsid w:val="001F6A84"/>
    <w:rsid w:val="001F7876"/>
    <w:rsid w:val="002053BC"/>
    <w:rsid w:val="00205C69"/>
    <w:rsid w:val="002079DC"/>
    <w:rsid w:val="00213DA4"/>
    <w:rsid w:val="00214DA2"/>
    <w:rsid w:val="002176D0"/>
    <w:rsid w:val="002344F9"/>
    <w:rsid w:val="00240A3B"/>
    <w:rsid w:val="00243ABB"/>
    <w:rsid w:val="00244CD3"/>
    <w:rsid w:val="002459B5"/>
    <w:rsid w:val="0024753C"/>
    <w:rsid w:val="00252ADB"/>
    <w:rsid w:val="002548D4"/>
    <w:rsid w:val="002604A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A3A7B"/>
    <w:rsid w:val="002A4C71"/>
    <w:rsid w:val="002A6867"/>
    <w:rsid w:val="002B42FC"/>
    <w:rsid w:val="002C0666"/>
    <w:rsid w:val="002C4EA5"/>
    <w:rsid w:val="002D03D4"/>
    <w:rsid w:val="002D5128"/>
    <w:rsid w:val="002D538D"/>
    <w:rsid w:val="002D6D06"/>
    <w:rsid w:val="002E0CB8"/>
    <w:rsid w:val="002E10F3"/>
    <w:rsid w:val="002E674D"/>
    <w:rsid w:val="002F342E"/>
    <w:rsid w:val="0030358B"/>
    <w:rsid w:val="00305737"/>
    <w:rsid w:val="003133C1"/>
    <w:rsid w:val="00314AF0"/>
    <w:rsid w:val="003158DC"/>
    <w:rsid w:val="0031661E"/>
    <w:rsid w:val="00317B0C"/>
    <w:rsid w:val="00320503"/>
    <w:rsid w:val="003376FB"/>
    <w:rsid w:val="00337888"/>
    <w:rsid w:val="00341C54"/>
    <w:rsid w:val="003420BF"/>
    <w:rsid w:val="0034512D"/>
    <w:rsid w:val="003457E5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530C"/>
    <w:rsid w:val="003A2B4B"/>
    <w:rsid w:val="003A3BC2"/>
    <w:rsid w:val="003A415D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64F5"/>
    <w:rsid w:val="003F1BE6"/>
    <w:rsid w:val="003F43F3"/>
    <w:rsid w:val="003F6930"/>
    <w:rsid w:val="003F6D2F"/>
    <w:rsid w:val="00400A7B"/>
    <w:rsid w:val="004016DB"/>
    <w:rsid w:val="004070F2"/>
    <w:rsid w:val="00411474"/>
    <w:rsid w:val="004116AE"/>
    <w:rsid w:val="00415ADD"/>
    <w:rsid w:val="004203F9"/>
    <w:rsid w:val="0042093F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409E"/>
    <w:rsid w:val="004656BE"/>
    <w:rsid w:val="00466BC1"/>
    <w:rsid w:val="00470948"/>
    <w:rsid w:val="00490582"/>
    <w:rsid w:val="00495427"/>
    <w:rsid w:val="004A06E6"/>
    <w:rsid w:val="004A0CAE"/>
    <w:rsid w:val="004A4087"/>
    <w:rsid w:val="004B35F2"/>
    <w:rsid w:val="004B40C3"/>
    <w:rsid w:val="004B4521"/>
    <w:rsid w:val="004B552A"/>
    <w:rsid w:val="004C119A"/>
    <w:rsid w:val="004C2623"/>
    <w:rsid w:val="004C63FA"/>
    <w:rsid w:val="004D1C1A"/>
    <w:rsid w:val="004D1F23"/>
    <w:rsid w:val="004D3ACE"/>
    <w:rsid w:val="004D7E0A"/>
    <w:rsid w:val="004E0428"/>
    <w:rsid w:val="004E59D9"/>
    <w:rsid w:val="004E694F"/>
    <w:rsid w:val="004F3C39"/>
    <w:rsid w:val="004F5534"/>
    <w:rsid w:val="004F6F2C"/>
    <w:rsid w:val="00500794"/>
    <w:rsid w:val="00502422"/>
    <w:rsid w:val="0050326A"/>
    <w:rsid w:val="00503898"/>
    <w:rsid w:val="0051683A"/>
    <w:rsid w:val="00522F85"/>
    <w:rsid w:val="005245A2"/>
    <w:rsid w:val="005256F1"/>
    <w:rsid w:val="00526569"/>
    <w:rsid w:val="00527305"/>
    <w:rsid w:val="0052772C"/>
    <w:rsid w:val="00536152"/>
    <w:rsid w:val="00540F4B"/>
    <w:rsid w:val="0054257D"/>
    <w:rsid w:val="00545686"/>
    <w:rsid w:val="00546A4D"/>
    <w:rsid w:val="00553B1A"/>
    <w:rsid w:val="00555638"/>
    <w:rsid w:val="005633F0"/>
    <w:rsid w:val="0056472A"/>
    <w:rsid w:val="00567121"/>
    <w:rsid w:val="00567FF8"/>
    <w:rsid w:val="0057165A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D1C59"/>
    <w:rsid w:val="005D6CAD"/>
    <w:rsid w:val="005E09BA"/>
    <w:rsid w:val="005E10DA"/>
    <w:rsid w:val="005E1EFF"/>
    <w:rsid w:val="005E6688"/>
    <w:rsid w:val="005E7693"/>
    <w:rsid w:val="00602097"/>
    <w:rsid w:val="00605245"/>
    <w:rsid w:val="00607110"/>
    <w:rsid w:val="00615736"/>
    <w:rsid w:val="00622586"/>
    <w:rsid w:val="00623F80"/>
    <w:rsid w:val="00625144"/>
    <w:rsid w:val="006265F4"/>
    <w:rsid w:val="0063060A"/>
    <w:rsid w:val="00641EC8"/>
    <w:rsid w:val="00650175"/>
    <w:rsid w:val="006527E9"/>
    <w:rsid w:val="0065377A"/>
    <w:rsid w:val="0065429A"/>
    <w:rsid w:val="00655B29"/>
    <w:rsid w:val="00656322"/>
    <w:rsid w:val="006619B8"/>
    <w:rsid w:val="0066334F"/>
    <w:rsid w:val="00664F42"/>
    <w:rsid w:val="006654D6"/>
    <w:rsid w:val="00666F1A"/>
    <w:rsid w:val="006819EF"/>
    <w:rsid w:val="00682169"/>
    <w:rsid w:val="00687C90"/>
    <w:rsid w:val="00691991"/>
    <w:rsid w:val="00692907"/>
    <w:rsid w:val="00693421"/>
    <w:rsid w:val="00695837"/>
    <w:rsid w:val="006A4D8C"/>
    <w:rsid w:val="006A53E6"/>
    <w:rsid w:val="006A5A87"/>
    <w:rsid w:val="006C1C15"/>
    <w:rsid w:val="006C55E0"/>
    <w:rsid w:val="006C57D1"/>
    <w:rsid w:val="006C61CB"/>
    <w:rsid w:val="006C634E"/>
    <w:rsid w:val="006D2B72"/>
    <w:rsid w:val="006D5179"/>
    <w:rsid w:val="006E291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7D7A"/>
    <w:rsid w:val="00744749"/>
    <w:rsid w:val="007463BC"/>
    <w:rsid w:val="00746E32"/>
    <w:rsid w:val="007509D4"/>
    <w:rsid w:val="00753910"/>
    <w:rsid w:val="00755953"/>
    <w:rsid w:val="00757BC7"/>
    <w:rsid w:val="00760C35"/>
    <w:rsid w:val="00762DD9"/>
    <w:rsid w:val="007647F1"/>
    <w:rsid w:val="0076564F"/>
    <w:rsid w:val="007656C5"/>
    <w:rsid w:val="00772851"/>
    <w:rsid w:val="007771FD"/>
    <w:rsid w:val="007801FC"/>
    <w:rsid w:val="00786D20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D0C71"/>
    <w:rsid w:val="007D2E80"/>
    <w:rsid w:val="007D448D"/>
    <w:rsid w:val="007D7D39"/>
    <w:rsid w:val="007E0103"/>
    <w:rsid w:val="007E10A9"/>
    <w:rsid w:val="007E2217"/>
    <w:rsid w:val="007E6800"/>
    <w:rsid w:val="007F78C8"/>
    <w:rsid w:val="00815001"/>
    <w:rsid w:val="0082495B"/>
    <w:rsid w:val="00825D8F"/>
    <w:rsid w:val="008312EF"/>
    <w:rsid w:val="00836F30"/>
    <w:rsid w:val="00840388"/>
    <w:rsid w:val="00844D28"/>
    <w:rsid w:val="008479E5"/>
    <w:rsid w:val="0085347A"/>
    <w:rsid w:val="00855C17"/>
    <w:rsid w:val="00861A4F"/>
    <w:rsid w:val="00863436"/>
    <w:rsid w:val="0086391C"/>
    <w:rsid w:val="00866414"/>
    <w:rsid w:val="00876F0C"/>
    <w:rsid w:val="0087707A"/>
    <w:rsid w:val="008809A0"/>
    <w:rsid w:val="008810B6"/>
    <w:rsid w:val="008824C6"/>
    <w:rsid w:val="00882A32"/>
    <w:rsid w:val="008955B5"/>
    <w:rsid w:val="00896BE9"/>
    <w:rsid w:val="008A7AD2"/>
    <w:rsid w:val="008B1212"/>
    <w:rsid w:val="008C252A"/>
    <w:rsid w:val="008C42C4"/>
    <w:rsid w:val="008D2F13"/>
    <w:rsid w:val="008D517F"/>
    <w:rsid w:val="008D59A9"/>
    <w:rsid w:val="008D6902"/>
    <w:rsid w:val="008D7765"/>
    <w:rsid w:val="008E1FE1"/>
    <w:rsid w:val="008E595A"/>
    <w:rsid w:val="008E6E93"/>
    <w:rsid w:val="008F014C"/>
    <w:rsid w:val="008F2BE8"/>
    <w:rsid w:val="008F46BA"/>
    <w:rsid w:val="008F531C"/>
    <w:rsid w:val="008F5FB8"/>
    <w:rsid w:val="00904635"/>
    <w:rsid w:val="00910BE1"/>
    <w:rsid w:val="00920975"/>
    <w:rsid w:val="00920ADF"/>
    <w:rsid w:val="0092350E"/>
    <w:rsid w:val="00924D14"/>
    <w:rsid w:val="009254BD"/>
    <w:rsid w:val="0092705F"/>
    <w:rsid w:val="00930344"/>
    <w:rsid w:val="0093239E"/>
    <w:rsid w:val="009379DB"/>
    <w:rsid w:val="00937ABA"/>
    <w:rsid w:val="00940723"/>
    <w:rsid w:val="009503D5"/>
    <w:rsid w:val="00955CD1"/>
    <w:rsid w:val="0096130C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B036D"/>
    <w:rsid w:val="009B43E2"/>
    <w:rsid w:val="009B6E9D"/>
    <w:rsid w:val="009B7C77"/>
    <w:rsid w:val="009C0BB9"/>
    <w:rsid w:val="009C7CA0"/>
    <w:rsid w:val="009D0121"/>
    <w:rsid w:val="009D1272"/>
    <w:rsid w:val="009D1F9E"/>
    <w:rsid w:val="009D6963"/>
    <w:rsid w:val="009E4407"/>
    <w:rsid w:val="009E5D4B"/>
    <w:rsid w:val="009E74F0"/>
    <w:rsid w:val="009F1AB4"/>
    <w:rsid w:val="009F3781"/>
    <w:rsid w:val="009F3882"/>
    <w:rsid w:val="009F52A5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E6B"/>
    <w:rsid w:val="00A359B6"/>
    <w:rsid w:val="00A37629"/>
    <w:rsid w:val="00A42CEA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83032"/>
    <w:rsid w:val="00A877DD"/>
    <w:rsid w:val="00A93E97"/>
    <w:rsid w:val="00A95316"/>
    <w:rsid w:val="00AA0E65"/>
    <w:rsid w:val="00AA6147"/>
    <w:rsid w:val="00AB12E9"/>
    <w:rsid w:val="00AB5873"/>
    <w:rsid w:val="00AD2053"/>
    <w:rsid w:val="00AD41A9"/>
    <w:rsid w:val="00AF19A1"/>
    <w:rsid w:val="00AF545B"/>
    <w:rsid w:val="00B00803"/>
    <w:rsid w:val="00B0693E"/>
    <w:rsid w:val="00B10D07"/>
    <w:rsid w:val="00B153F2"/>
    <w:rsid w:val="00B16184"/>
    <w:rsid w:val="00B203E9"/>
    <w:rsid w:val="00B20E3D"/>
    <w:rsid w:val="00B221A3"/>
    <w:rsid w:val="00B25CD5"/>
    <w:rsid w:val="00B30890"/>
    <w:rsid w:val="00B33C67"/>
    <w:rsid w:val="00B351D2"/>
    <w:rsid w:val="00B36932"/>
    <w:rsid w:val="00B42DDB"/>
    <w:rsid w:val="00B438C3"/>
    <w:rsid w:val="00B45421"/>
    <w:rsid w:val="00B4634E"/>
    <w:rsid w:val="00B463A4"/>
    <w:rsid w:val="00B502E6"/>
    <w:rsid w:val="00B51F0E"/>
    <w:rsid w:val="00B53CD5"/>
    <w:rsid w:val="00B6167E"/>
    <w:rsid w:val="00B656D3"/>
    <w:rsid w:val="00B67960"/>
    <w:rsid w:val="00B71852"/>
    <w:rsid w:val="00B71DAE"/>
    <w:rsid w:val="00B72807"/>
    <w:rsid w:val="00B76D58"/>
    <w:rsid w:val="00B86D4F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912"/>
    <w:rsid w:val="00BC5BE5"/>
    <w:rsid w:val="00BC603D"/>
    <w:rsid w:val="00BC6429"/>
    <w:rsid w:val="00BC6E0F"/>
    <w:rsid w:val="00BD0FC0"/>
    <w:rsid w:val="00BD6FBE"/>
    <w:rsid w:val="00BE10F4"/>
    <w:rsid w:val="00BE1726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5A67"/>
    <w:rsid w:val="00C372E5"/>
    <w:rsid w:val="00C460FE"/>
    <w:rsid w:val="00C46E4B"/>
    <w:rsid w:val="00C510E5"/>
    <w:rsid w:val="00C52023"/>
    <w:rsid w:val="00C539D9"/>
    <w:rsid w:val="00C63B38"/>
    <w:rsid w:val="00C63DC7"/>
    <w:rsid w:val="00C64B40"/>
    <w:rsid w:val="00C670FE"/>
    <w:rsid w:val="00C70DAA"/>
    <w:rsid w:val="00C714BD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5484"/>
    <w:rsid w:val="00CB54F4"/>
    <w:rsid w:val="00CB698F"/>
    <w:rsid w:val="00CC6F5D"/>
    <w:rsid w:val="00CD2D6B"/>
    <w:rsid w:val="00CE1619"/>
    <w:rsid w:val="00CE17C3"/>
    <w:rsid w:val="00CE4071"/>
    <w:rsid w:val="00CF15B5"/>
    <w:rsid w:val="00CF2471"/>
    <w:rsid w:val="00D01F74"/>
    <w:rsid w:val="00D051AB"/>
    <w:rsid w:val="00D1318E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4A51"/>
    <w:rsid w:val="00D600F1"/>
    <w:rsid w:val="00D61D2D"/>
    <w:rsid w:val="00D63DBA"/>
    <w:rsid w:val="00D649A7"/>
    <w:rsid w:val="00D65774"/>
    <w:rsid w:val="00D66995"/>
    <w:rsid w:val="00D67589"/>
    <w:rsid w:val="00D761C4"/>
    <w:rsid w:val="00D776FE"/>
    <w:rsid w:val="00D82706"/>
    <w:rsid w:val="00D84CFC"/>
    <w:rsid w:val="00D873FC"/>
    <w:rsid w:val="00D90945"/>
    <w:rsid w:val="00DA2CF9"/>
    <w:rsid w:val="00DA6D8F"/>
    <w:rsid w:val="00DB0016"/>
    <w:rsid w:val="00DB5441"/>
    <w:rsid w:val="00DC0786"/>
    <w:rsid w:val="00DC0D09"/>
    <w:rsid w:val="00DC42D3"/>
    <w:rsid w:val="00DD4179"/>
    <w:rsid w:val="00DD5C69"/>
    <w:rsid w:val="00DD68D2"/>
    <w:rsid w:val="00DE1B77"/>
    <w:rsid w:val="00DF4B19"/>
    <w:rsid w:val="00E03B50"/>
    <w:rsid w:val="00E047C3"/>
    <w:rsid w:val="00E0550B"/>
    <w:rsid w:val="00E10F95"/>
    <w:rsid w:val="00E11F01"/>
    <w:rsid w:val="00E2333A"/>
    <w:rsid w:val="00E25B52"/>
    <w:rsid w:val="00E2654D"/>
    <w:rsid w:val="00E26D39"/>
    <w:rsid w:val="00E32B78"/>
    <w:rsid w:val="00E343FD"/>
    <w:rsid w:val="00E345CF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F1A"/>
    <w:rsid w:val="00E77644"/>
    <w:rsid w:val="00E83F6D"/>
    <w:rsid w:val="00E869ED"/>
    <w:rsid w:val="00E87CDA"/>
    <w:rsid w:val="00E960BE"/>
    <w:rsid w:val="00EA0317"/>
    <w:rsid w:val="00EA76AF"/>
    <w:rsid w:val="00EB2B97"/>
    <w:rsid w:val="00EB79A9"/>
    <w:rsid w:val="00EC001A"/>
    <w:rsid w:val="00EC6A40"/>
    <w:rsid w:val="00ED0D40"/>
    <w:rsid w:val="00ED12C7"/>
    <w:rsid w:val="00ED776D"/>
    <w:rsid w:val="00EE28E9"/>
    <w:rsid w:val="00EE2FF0"/>
    <w:rsid w:val="00EE3DAF"/>
    <w:rsid w:val="00EE3F81"/>
    <w:rsid w:val="00EE5EA6"/>
    <w:rsid w:val="00EF2275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7C88"/>
    <w:rsid w:val="00F301F5"/>
    <w:rsid w:val="00F31D1E"/>
    <w:rsid w:val="00F320F6"/>
    <w:rsid w:val="00F342F6"/>
    <w:rsid w:val="00F456EC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B4D"/>
    <w:rsid w:val="00F93B62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587C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7A76A"/>
  <w15:docId w15:val="{C51B39D4-7E8A-424D-B6A5-BE703F77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1B98E-468F-4065-9B5E-BC3429C3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Cezary Pawęzki</cp:lastModifiedBy>
  <cp:revision>5</cp:revision>
  <cp:lastPrinted>2018-04-24T11:23:00Z</cp:lastPrinted>
  <dcterms:created xsi:type="dcterms:W3CDTF">2023-01-30T12:33:00Z</dcterms:created>
  <dcterms:modified xsi:type="dcterms:W3CDTF">2023-01-31T12:47:00Z</dcterms:modified>
</cp:coreProperties>
</file>